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F2A" w:rsidRDefault="00FC0F2A" w:rsidP="00FC0F2A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 xml:space="preserve">МЕЖДУНАРОДНЫЙ КОНКУРС </w:t>
      </w:r>
    </w:p>
    <w:p w:rsidR="00FC0F2A" w:rsidRDefault="00FC0F2A" w:rsidP="00FC0F2A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НАУЧНО-ИССЛЕДОВАТЕЛЬСКОЙ ПРАКТИКИ</w:t>
      </w:r>
    </w:p>
    <w:p w:rsidR="00FC0F2A" w:rsidRDefault="00FC0F2A" w:rsidP="00FC0F2A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 xml:space="preserve"> «</w:t>
      </w:r>
      <w:r>
        <w:rPr>
          <w:rFonts w:ascii="Arial" w:hAnsi="Arial"/>
          <w:b/>
          <w:szCs w:val="28"/>
          <w:lang w:val="en-US"/>
        </w:rPr>
        <w:t>WORLD</w:t>
      </w:r>
      <w:r w:rsidRPr="00817478">
        <w:rPr>
          <w:rFonts w:ascii="Arial" w:hAnsi="Arial"/>
          <w:b/>
          <w:szCs w:val="28"/>
        </w:rPr>
        <w:t xml:space="preserve"> </w:t>
      </w:r>
      <w:r>
        <w:rPr>
          <w:rFonts w:ascii="Arial" w:hAnsi="Arial"/>
          <w:b/>
          <w:szCs w:val="28"/>
          <w:lang w:val="en-US"/>
        </w:rPr>
        <w:t>OF</w:t>
      </w:r>
      <w:r w:rsidRPr="00817478">
        <w:rPr>
          <w:rFonts w:ascii="Arial" w:hAnsi="Arial"/>
          <w:b/>
          <w:szCs w:val="28"/>
        </w:rPr>
        <w:t xml:space="preserve"> </w:t>
      </w:r>
      <w:r>
        <w:rPr>
          <w:rFonts w:ascii="Arial" w:hAnsi="Arial"/>
          <w:b/>
          <w:szCs w:val="28"/>
          <w:lang w:val="en-US"/>
        </w:rPr>
        <w:t>SCIENCE</w:t>
      </w:r>
      <w:r>
        <w:rPr>
          <w:rFonts w:ascii="Arial" w:hAnsi="Arial"/>
          <w:b/>
          <w:szCs w:val="28"/>
        </w:rPr>
        <w:t xml:space="preserve"> - 2015»</w:t>
      </w:r>
      <w:r>
        <w:rPr>
          <w:rFonts w:ascii="Arial" w:hAnsi="Arial"/>
          <w:b/>
          <w:szCs w:val="28"/>
        </w:rPr>
        <w:br/>
      </w:r>
    </w:p>
    <w:p w:rsidR="00D75117" w:rsidRDefault="00D75117" w:rsidP="00B97CF9">
      <w:pPr>
        <w:pStyle w:val="a5"/>
        <w:jc w:val="center"/>
        <w:rPr>
          <w:rFonts w:ascii="Arial" w:hAnsi="Arial"/>
          <w:b/>
          <w:szCs w:val="28"/>
        </w:rPr>
      </w:pPr>
    </w:p>
    <w:p w:rsidR="00B97CF9" w:rsidRDefault="00B97CF9" w:rsidP="00B97CF9">
      <w:pPr>
        <w:pStyle w:val="a5"/>
        <w:rPr>
          <w:b/>
          <w:caps/>
          <w:szCs w:val="28"/>
        </w:rPr>
      </w:pPr>
    </w:p>
    <w:p w:rsidR="00D75117" w:rsidRDefault="00D75117" w:rsidP="00B97CF9">
      <w:pPr>
        <w:pStyle w:val="a5"/>
        <w:rPr>
          <w:b/>
          <w:caps/>
          <w:szCs w:val="28"/>
        </w:rPr>
      </w:pPr>
    </w:p>
    <w:p w:rsidR="00D75117" w:rsidRPr="00B97CF9" w:rsidRDefault="00D75117" w:rsidP="00B97CF9">
      <w:pPr>
        <w:pStyle w:val="a5"/>
        <w:rPr>
          <w:b/>
          <w:caps/>
          <w:szCs w:val="28"/>
        </w:rPr>
      </w:pPr>
    </w:p>
    <w:p w:rsidR="00B97CF9" w:rsidRPr="00B97CF9" w:rsidRDefault="00B97CF9" w:rsidP="00B97CF9">
      <w:pPr>
        <w:ind w:left="-1134" w:firstLine="1134"/>
        <w:jc w:val="center"/>
        <w:rPr>
          <w:b/>
          <w:i/>
          <w:color w:val="000000" w:themeColor="text1"/>
          <w:sz w:val="28"/>
          <w:szCs w:val="28"/>
        </w:rPr>
      </w:pPr>
      <w:r>
        <w:rPr>
          <w:b/>
          <w:i/>
          <w:noProof/>
          <w:color w:val="000000" w:themeColor="text1"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7CF9" w:rsidRDefault="00B97CF9" w:rsidP="00B97CF9">
      <w:pPr>
        <w:pStyle w:val="a5"/>
        <w:jc w:val="center"/>
        <w:rPr>
          <w:b/>
          <w:caps/>
          <w:sz w:val="30"/>
          <w:szCs w:val="30"/>
        </w:rPr>
      </w:pPr>
    </w:p>
    <w:p w:rsidR="00D75117" w:rsidRDefault="00D75117" w:rsidP="00B97CF9">
      <w:pPr>
        <w:pStyle w:val="a5"/>
        <w:jc w:val="center"/>
        <w:rPr>
          <w:b/>
          <w:caps/>
          <w:sz w:val="30"/>
          <w:szCs w:val="30"/>
        </w:rPr>
      </w:pPr>
    </w:p>
    <w:p w:rsidR="00D75117" w:rsidRDefault="00D75117" w:rsidP="00B97CF9">
      <w:pPr>
        <w:pStyle w:val="a5"/>
        <w:jc w:val="center"/>
        <w:rPr>
          <w:b/>
          <w:caps/>
          <w:sz w:val="30"/>
          <w:szCs w:val="30"/>
        </w:rPr>
      </w:pPr>
    </w:p>
    <w:p w:rsidR="00D75117" w:rsidRDefault="00D75117" w:rsidP="00B97CF9">
      <w:pPr>
        <w:pStyle w:val="a5"/>
        <w:jc w:val="center"/>
        <w:rPr>
          <w:b/>
          <w:caps/>
          <w:sz w:val="30"/>
          <w:szCs w:val="30"/>
        </w:rPr>
      </w:pPr>
    </w:p>
    <w:p w:rsidR="00D75117" w:rsidRDefault="00D75117" w:rsidP="00B97CF9">
      <w:pPr>
        <w:pStyle w:val="a5"/>
        <w:jc w:val="center"/>
        <w:rPr>
          <w:b/>
          <w:caps/>
          <w:sz w:val="30"/>
          <w:szCs w:val="30"/>
        </w:rPr>
      </w:pPr>
    </w:p>
    <w:p w:rsidR="00D75117" w:rsidRDefault="00D75117" w:rsidP="00D75117">
      <w:pPr>
        <w:pStyle w:val="a5"/>
        <w:rPr>
          <w:b/>
          <w:caps/>
          <w:sz w:val="30"/>
          <w:szCs w:val="30"/>
        </w:rPr>
      </w:pPr>
    </w:p>
    <w:p w:rsidR="00BC4D1B" w:rsidRDefault="00D325CF" w:rsidP="00BC4D1B">
      <w:pPr>
        <w:pStyle w:val="a5"/>
        <w:widowControl/>
        <w:spacing w:before="120" w:after="120"/>
        <w:jc w:val="center"/>
        <w:rPr>
          <w:b/>
          <w:szCs w:val="28"/>
        </w:rPr>
      </w:pPr>
      <w:r>
        <w:rPr>
          <w:b/>
          <w:szCs w:val="28"/>
        </w:rPr>
        <w:t>3</w:t>
      </w:r>
      <w:r w:rsidR="008531E9">
        <w:rPr>
          <w:b/>
          <w:szCs w:val="28"/>
        </w:rPr>
        <w:t>0</w:t>
      </w:r>
      <w:r w:rsidR="00D75117">
        <w:rPr>
          <w:b/>
          <w:szCs w:val="28"/>
        </w:rPr>
        <w:t xml:space="preserve"> </w:t>
      </w:r>
      <w:r w:rsidR="00FC0F2A">
        <w:rPr>
          <w:b/>
          <w:szCs w:val="28"/>
        </w:rPr>
        <w:t>сентября</w:t>
      </w:r>
      <w:r w:rsidR="00AF3A23">
        <w:rPr>
          <w:b/>
          <w:szCs w:val="28"/>
        </w:rPr>
        <w:t xml:space="preserve"> 2015</w:t>
      </w:r>
      <w:r w:rsidR="00D75117">
        <w:rPr>
          <w:b/>
          <w:szCs w:val="28"/>
        </w:rPr>
        <w:t xml:space="preserve"> года</w:t>
      </w:r>
    </w:p>
    <w:p w:rsidR="00B97CF9" w:rsidRPr="00B97CF9" w:rsidRDefault="00B97CF9" w:rsidP="00B97CF9">
      <w:pPr>
        <w:ind w:left="-1134" w:firstLine="1134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B97CF9">
        <w:rPr>
          <w:rFonts w:ascii="Times New Roman" w:hAnsi="Times New Roman" w:cs="Times New Roman"/>
          <w:b/>
          <w:sz w:val="28"/>
          <w:szCs w:val="28"/>
        </w:rPr>
        <w:t xml:space="preserve">КАЗАНЬ </w:t>
      </w:r>
    </w:p>
    <w:p w:rsidR="008531E9" w:rsidRDefault="008531E9" w:rsidP="008531E9">
      <w:pPr>
        <w:pStyle w:val="a5"/>
        <w:jc w:val="center"/>
        <w:rPr>
          <w:b/>
          <w:spacing w:val="-4"/>
          <w:sz w:val="24"/>
          <w:szCs w:val="24"/>
        </w:rPr>
      </w:pPr>
      <w:r w:rsidRPr="00BC4D1B">
        <w:rPr>
          <w:b/>
          <w:spacing w:val="-4"/>
          <w:sz w:val="24"/>
          <w:szCs w:val="24"/>
        </w:rPr>
        <w:lastRenderedPageBreak/>
        <w:t>Доброго времени суток!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</w:p>
    <w:p w:rsidR="008531E9" w:rsidRDefault="00FC0F2A" w:rsidP="008531E9">
      <w:pPr>
        <w:pStyle w:val="a5"/>
        <w:jc w:val="both"/>
        <w:rPr>
          <w:spacing w:val="-4"/>
          <w:sz w:val="24"/>
          <w:szCs w:val="24"/>
        </w:rPr>
      </w:pPr>
      <w:r w:rsidRPr="00BF31F6">
        <w:rPr>
          <w:spacing w:val="-4"/>
          <w:sz w:val="24"/>
          <w:szCs w:val="24"/>
        </w:rPr>
        <w:t>П</w:t>
      </w:r>
      <w:r>
        <w:rPr>
          <w:spacing w:val="-4"/>
          <w:sz w:val="24"/>
          <w:szCs w:val="24"/>
        </w:rPr>
        <w:t>р</w:t>
      </w:r>
      <w:r w:rsidR="00734599">
        <w:rPr>
          <w:spacing w:val="-4"/>
          <w:sz w:val="24"/>
          <w:szCs w:val="24"/>
        </w:rPr>
        <w:t>иглашаем Вас принять участие в М</w:t>
      </w:r>
      <w:r>
        <w:rPr>
          <w:spacing w:val="-4"/>
          <w:sz w:val="24"/>
          <w:szCs w:val="24"/>
        </w:rPr>
        <w:t xml:space="preserve">еждународном конкурсе на выявление лучших научно-исследовательских работ практического характера. </w:t>
      </w:r>
      <w:r w:rsidR="008531E9">
        <w:rPr>
          <w:spacing w:val="-4"/>
          <w:sz w:val="24"/>
          <w:szCs w:val="24"/>
        </w:rPr>
        <w:t xml:space="preserve">На конкурс принимаются материалы всех существующих научных направлений. Работы должны быть ориентированы на освещение </w:t>
      </w:r>
      <w:r>
        <w:rPr>
          <w:spacing w:val="-4"/>
          <w:sz w:val="24"/>
          <w:szCs w:val="24"/>
        </w:rPr>
        <w:t>практических</w:t>
      </w:r>
      <w:r w:rsidR="008531E9">
        <w:rPr>
          <w:spacing w:val="-4"/>
          <w:sz w:val="24"/>
          <w:szCs w:val="24"/>
        </w:rPr>
        <w:t xml:space="preserve"> исследований и наработок, выполненных авторами. Приветствуются и поощряются творческий подход при написании работы, нестандартное авторское мышление, а также новый взгляд на развитие привычных научных процессов и парадигм.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  <w:r w:rsidRPr="00BC4D1B">
        <w:rPr>
          <w:b/>
          <w:spacing w:val="-4"/>
          <w:sz w:val="24"/>
          <w:szCs w:val="24"/>
        </w:rPr>
        <w:t xml:space="preserve">Каждый </w:t>
      </w:r>
      <w:r>
        <w:rPr>
          <w:spacing w:val="-4"/>
          <w:sz w:val="24"/>
          <w:szCs w:val="24"/>
        </w:rPr>
        <w:t>участник получает по итогам конкурса: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- диплом участника/победителя конкурса – оригинал документа посредством Почты России;</w:t>
      </w:r>
    </w:p>
    <w:p w:rsidR="008531E9" w:rsidRPr="00224C18" w:rsidRDefault="008531E9" w:rsidP="008531E9">
      <w:pPr>
        <w:pStyle w:val="a5"/>
        <w:jc w:val="both"/>
        <w:rPr>
          <w:i/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- публикацию работы в формате научной статьи в электронном журнале «</w:t>
      </w:r>
      <w:r>
        <w:rPr>
          <w:spacing w:val="-4"/>
          <w:sz w:val="24"/>
          <w:szCs w:val="24"/>
          <w:lang w:val="en-US"/>
        </w:rPr>
        <w:t>Science</w:t>
      </w:r>
      <w:r w:rsidRPr="00224C18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  <w:lang w:val="en-US"/>
        </w:rPr>
        <w:t>Time</w:t>
      </w:r>
      <w:r>
        <w:rPr>
          <w:spacing w:val="-4"/>
          <w:sz w:val="24"/>
          <w:szCs w:val="24"/>
        </w:rPr>
        <w:t>» (</w:t>
      </w:r>
      <w:r w:rsidRPr="003859CA">
        <w:rPr>
          <w:spacing w:val="-4"/>
          <w:sz w:val="24"/>
          <w:szCs w:val="24"/>
        </w:rPr>
        <w:t>ISSN  </w:t>
      </w:r>
      <w:r w:rsidRPr="00224C18">
        <w:rPr>
          <w:spacing w:val="-4"/>
          <w:sz w:val="24"/>
          <w:szCs w:val="24"/>
        </w:rPr>
        <w:t>2310-7006</w:t>
      </w:r>
      <w:r>
        <w:rPr>
          <w:spacing w:val="-4"/>
          <w:sz w:val="24"/>
          <w:szCs w:val="24"/>
        </w:rPr>
        <w:t xml:space="preserve">) – посредством электронной почты. </w:t>
      </w:r>
      <w:r w:rsidRPr="00224C18">
        <w:rPr>
          <w:i/>
          <w:spacing w:val="-4"/>
          <w:sz w:val="24"/>
          <w:szCs w:val="24"/>
        </w:rPr>
        <w:t>Электронный журнал «</w:t>
      </w:r>
      <w:r w:rsidRPr="00224C18">
        <w:rPr>
          <w:i/>
          <w:spacing w:val="-4"/>
          <w:sz w:val="24"/>
          <w:szCs w:val="24"/>
          <w:lang w:val="en-US"/>
        </w:rPr>
        <w:t>Science</w:t>
      </w:r>
      <w:r w:rsidRPr="00224C18">
        <w:rPr>
          <w:i/>
          <w:spacing w:val="-4"/>
          <w:sz w:val="24"/>
          <w:szCs w:val="24"/>
        </w:rPr>
        <w:t xml:space="preserve"> </w:t>
      </w:r>
      <w:r w:rsidRPr="00224C18">
        <w:rPr>
          <w:i/>
          <w:spacing w:val="-4"/>
          <w:sz w:val="24"/>
          <w:szCs w:val="24"/>
          <w:lang w:val="en-US"/>
        </w:rPr>
        <w:t>Time</w:t>
      </w:r>
      <w:r w:rsidRPr="00224C18">
        <w:rPr>
          <w:i/>
          <w:spacing w:val="-4"/>
          <w:sz w:val="24"/>
          <w:szCs w:val="24"/>
        </w:rPr>
        <w:t xml:space="preserve">» индексируется в РИНЦ и </w:t>
      </w:r>
      <w:r w:rsidRPr="00224C18">
        <w:rPr>
          <w:i/>
          <w:spacing w:val="-4"/>
          <w:sz w:val="24"/>
          <w:szCs w:val="24"/>
          <w:lang w:val="en-US"/>
        </w:rPr>
        <w:t>Google</w:t>
      </w:r>
      <w:r w:rsidRPr="00224C18">
        <w:rPr>
          <w:i/>
          <w:spacing w:val="-4"/>
          <w:sz w:val="24"/>
          <w:szCs w:val="24"/>
        </w:rPr>
        <w:t xml:space="preserve"> </w:t>
      </w:r>
      <w:r w:rsidRPr="00224C18">
        <w:rPr>
          <w:i/>
          <w:spacing w:val="-4"/>
          <w:sz w:val="24"/>
          <w:szCs w:val="24"/>
          <w:lang w:val="en-US"/>
        </w:rPr>
        <w:t>Scholar</w:t>
      </w:r>
      <w:r w:rsidRPr="00224C18">
        <w:rPr>
          <w:i/>
          <w:spacing w:val="-4"/>
          <w:sz w:val="24"/>
          <w:szCs w:val="24"/>
        </w:rPr>
        <w:t xml:space="preserve"> (</w:t>
      </w:r>
      <w:r>
        <w:rPr>
          <w:i/>
          <w:spacing w:val="-4"/>
          <w:sz w:val="24"/>
          <w:szCs w:val="24"/>
        </w:rPr>
        <w:t>материалы издания размещаю</w:t>
      </w:r>
      <w:r w:rsidRPr="00224C18">
        <w:rPr>
          <w:i/>
          <w:spacing w:val="-4"/>
          <w:sz w:val="24"/>
          <w:szCs w:val="24"/>
        </w:rPr>
        <w:t xml:space="preserve">тся в научных библиотеках </w:t>
      </w:r>
      <w:proofErr w:type="spellStart"/>
      <w:r w:rsidRPr="00224C18">
        <w:rPr>
          <w:i/>
          <w:spacing w:val="-4"/>
          <w:sz w:val="24"/>
          <w:szCs w:val="24"/>
          <w:lang w:val="en-US"/>
        </w:rPr>
        <w:t>eLibrary</w:t>
      </w:r>
      <w:proofErr w:type="spellEnd"/>
      <w:r w:rsidRPr="00224C18">
        <w:rPr>
          <w:i/>
          <w:spacing w:val="-4"/>
          <w:sz w:val="24"/>
          <w:szCs w:val="24"/>
        </w:rPr>
        <w:t xml:space="preserve"> и </w:t>
      </w:r>
      <w:proofErr w:type="spellStart"/>
      <w:r w:rsidRPr="00224C18">
        <w:rPr>
          <w:i/>
          <w:spacing w:val="-4"/>
          <w:sz w:val="24"/>
          <w:szCs w:val="24"/>
          <w:lang w:val="en-US"/>
        </w:rPr>
        <w:t>CyberLeninka</w:t>
      </w:r>
      <w:proofErr w:type="spellEnd"/>
      <w:r w:rsidRPr="00224C18">
        <w:rPr>
          <w:i/>
          <w:spacing w:val="-4"/>
          <w:sz w:val="24"/>
          <w:szCs w:val="24"/>
        </w:rPr>
        <w:t>).</w:t>
      </w:r>
    </w:p>
    <w:p w:rsidR="008531E9" w:rsidRDefault="008531E9" w:rsidP="008531E9">
      <w:pPr>
        <w:pStyle w:val="a5"/>
        <w:rPr>
          <w:b/>
          <w:i/>
          <w:spacing w:val="-4"/>
          <w:sz w:val="24"/>
          <w:szCs w:val="24"/>
        </w:rPr>
      </w:pP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По итогам конкурса  будут объявлены победители конкурса в различных номинациях («</w:t>
      </w:r>
      <w:proofErr w:type="spellStart"/>
      <w:r>
        <w:rPr>
          <w:b/>
          <w:spacing w:val="-4"/>
          <w:sz w:val="24"/>
          <w:szCs w:val="24"/>
        </w:rPr>
        <w:t>Креативный</w:t>
      </w:r>
      <w:proofErr w:type="spellEnd"/>
      <w:r>
        <w:rPr>
          <w:b/>
          <w:spacing w:val="-4"/>
          <w:sz w:val="24"/>
          <w:szCs w:val="24"/>
        </w:rPr>
        <w:t xml:space="preserve"> подход года</w:t>
      </w:r>
      <w:r>
        <w:rPr>
          <w:spacing w:val="-4"/>
          <w:sz w:val="24"/>
          <w:szCs w:val="24"/>
        </w:rPr>
        <w:t>,  «</w:t>
      </w:r>
      <w:r>
        <w:rPr>
          <w:b/>
          <w:spacing w:val="-4"/>
          <w:sz w:val="24"/>
          <w:szCs w:val="24"/>
        </w:rPr>
        <w:t>Лучшая фундаментальная работа</w:t>
      </w:r>
      <w:r>
        <w:rPr>
          <w:spacing w:val="-4"/>
          <w:sz w:val="24"/>
          <w:szCs w:val="24"/>
        </w:rPr>
        <w:t>» и т.д.). Номинации формируются исходя из общего уровня работ  и количества участников.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Работу необходимо оформлять в формате научной статьи. 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</w:p>
    <w:p w:rsidR="008531E9" w:rsidRPr="00224C18" w:rsidRDefault="008531E9" w:rsidP="008531E9">
      <w:pPr>
        <w:pStyle w:val="a5"/>
        <w:jc w:val="both"/>
        <w:rPr>
          <w:i/>
          <w:spacing w:val="-4"/>
          <w:sz w:val="24"/>
          <w:szCs w:val="24"/>
        </w:rPr>
      </w:pPr>
    </w:p>
    <w:p w:rsidR="008531E9" w:rsidRPr="00BC4D1B" w:rsidRDefault="008531E9" w:rsidP="008531E9">
      <w:pPr>
        <w:pStyle w:val="a5"/>
        <w:jc w:val="center"/>
        <w:rPr>
          <w:b/>
          <w:i/>
          <w:spacing w:val="-4"/>
          <w:sz w:val="24"/>
          <w:szCs w:val="24"/>
        </w:rPr>
      </w:pPr>
    </w:p>
    <w:p w:rsidR="008531E9" w:rsidRPr="00BC4D1B" w:rsidRDefault="008531E9" w:rsidP="008531E9">
      <w:pPr>
        <w:pStyle w:val="a5"/>
        <w:jc w:val="center"/>
        <w:rPr>
          <w:b/>
          <w:i/>
          <w:spacing w:val="-4"/>
          <w:sz w:val="24"/>
          <w:szCs w:val="24"/>
        </w:rPr>
      </w:pPr>
    </w:p>
    <w:p w:rsidR="008531E9" w:rsidRPr="00BC4D1B" w:rsidRDefault="008531E9" w:rsidP="008531E9">
      <w:pPr>
        <w:pStyle w:val="a5"/>
        <w:jc w:val="center"/>
        <w:rPr>
          <w:b/>
          <w:i/>
          <w:spacing w:val="-4"/>
          <w:sz w:val="24"/>
          <w:szCs w:val="24"/>
        </w:rPr>
      </w:pPr>
      <w:r>
        <w:rPr>
          <w:b/>
          <w:i/>
          <w:spacing w:val="-4"/>
          <w:sz w:val="24"/>
          <w:szCs w:val="24"/>
        </w:rPr>
        <w:t>УСЛОВИЯ УЧАСТИЯ В КОНКУРСЕ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  <w:r w:rsidRPr="003859CA">
        <w:rPr>
          <w:spacing w:val="-4"/>
          <w:sz w:val="24"/>
          <w:szCs w:val="24"/>
        </w:rPr>
        <w:br/>
        <w:t>1. Участником конку</w:t>
      </w:r>
      <w:r>
        <w:rPr>
          <w:spacing w:val="-4"/>
          <w:sz w:val="24"/>
          <w:szCs w:val="24"/>
        </w:rPr>
        <w:t>рса может быть только физическое лицо.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  <w:r w:rsidRPr="003859CA">
        <w:rPr>
          <w:spacing w:val="-4"/>
          <w:sz w:val="24"/>
          <w:szCs w:val="24"/>
        </w:rPr>
        <w:t xml:space="preserve">2. Возраст участников </w:t>
      </w:r>
      <w:r>
        <w:rPr>
          <w:spacing w:val="-4"/>
          <w:sz w:val="24"/>
          <w:szCs w:val="24"/>
        </w:rPr>
        <w:t>не регламентируется.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  <w:r w:rsidRPr="003859CA">
        <w:rPr>
          <w:spacing w:val="-4"/>
          <w:sz w:val="24"/>
          <w:szCs w:val="24"/>
        </w:rPr>
        <w:t xml:space="preserve">3. Количество </w:t>
      </w:r>
      <w:r>
        <w:rPr>
          <w:spacing w:val="-4"/>
          <w:sz w:val="24"/>
          <w:szCs w:val="24"/>
        </w:rPr>
        <w:t xml:space="preserve">заявок </w:t>
      </w:r>
      <w:r w:rsidRPr="003859CA">
        <w:rPr>
          <w:spacing w:val="-4"/>
          <w:sz w:val="24"/>
          <w:szCs w:val="24"/>
        </w:rPr>
        <w:t>от</w:t>
      </w:r>
      <w:r>
        <w:rPr>
          <w:spacing w:val="-4"/>
          <w:sz w:val="24"/>
          <w:szCs w:val="24"/>
        </w:rPr>
        <w:t xml:space="preserve"> одного участника не ограничено.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4. Форма участия в конкурсе – заочная.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5</w:t>
      </w:r>
      <w:r w:rsidRPr="003859CA">
        <w:rPr>
          <w:spacing w:val="-4"/>
          <w:sz w:val="24"/>
          <w:szCs w:val="24"/>
        </w:rPr>
        <w:t>. Конкурсн</w:t>
      </w:r>
      <w:r>
        <w:rPr>
          <w:spacing w:val="-4"/>
          <w:sz w:val="24"/>
          <w:szCs w:val="24"/>
        </w:rPr>
        <w:t>ые материалы представляются на к</w:t>
      </w:r>
      <w:r w:rsidRPr="003859CA">
        <w:rPr>
          <w:spacing w:val="-4"/>
          <w:sz w:val="24"/>
          <w:szCs w:val="24"/>
        </w:rPr>
        <w:t xml:space="preserve">онкурс по </w:t>
      </w:r>
      <w:r>
        <w:rPr>
          <w:spacing w:val="-4"/>
          <w:sz w:val="24"/>
          <w:szCs w:val="24"/>
        </w:rPr>
        <w:t>электронной почте на электронный адрес оргкомитета.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6</w:t>
      </w:r>
      <w:r w:rsidRPr="003859CA">
        <w:rPr>
          <w:spacing w:val="-4"/>
          <w:sz w:val="24"/>
          <w:szCs w:val="24"/>
        </w:rPr>
        <w:t>. Работы, не отвечающие условиям конкурса или представленные с нарушением требований, могут б</w:t>
      </w:r>
      <w:r>
        <w:rPr>
          <w:spacing w:val="-4"/>
          <w:sz w:val="24"/>
          <w:szCs w:val="24"/>
        </w:rPr>
        <w:t>ыть не приняты к рассмотрению.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7</w:t>
      </w:r>
      <w:r w:rsidRPr="003859CA">
        <w:rPr>
          <w:spacing w:val="-4"/>
          <w:sz w:val="24"/>
          <w:szCs w:val="24"/>
        </w:rPr>
        <w:t>. Рукописные материалы не рассматриваются.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8. Количество работ от одного автора не ограничено. На каждую работу </w:t>
      </w:r>
      <w:proofErr w:type="spellStart"/>
      <w:r>
        <w:rPr>
          <w:spacing w:val="-4"/>
          <w:sz w:val="24"/>
          <w:szCs w:val="24"/>
        </w:rPr>
        <w:t>оргвзнос</w:t>
      </w:r>
      <w:proofErr w:type="spellEnd"/>
      <w:r>
        <w:rPr>
          <w:spacing w:val="-4"/>
          <w:sz w:val="24"/>
          <w:szCs w:val="24"/>
        </w:rPr>
        <w:t xml:space="preserve"> оплачивается отдельно, заявка оформляется отдельно.</w:t>
      </w:r>
    </w:p>
    <w:p w:rsidR="008531E9" w:rsidRDefault="008531E9" w:rsidP="008531E9">
      <w:pPr>
        <w:pStyle w:val="a5"/>
        <w:rPr>
          <w:spacing w:val="-4"/>
          <w:sz w:val="24"/>
          <w:szCs w:val="24"/>
        </w:rPr>
      </w:pPr>
    </w:p>
    <w:p w:rsidR="008531E9" w:rsidRDefault="008531E9" w:rsidP="008531E9">
      <w:pPr>
        <w:pStyle w:val="a5"/>
        <w:rPr>
          <w:spacing w:val="-4"/>
          <w:sz w:val="24"/>
          <w:szCs w:val="24"/>
        </w:rPr>
      </w:pPr>
    </w:p>
    <w:p w:rsidR="008531E9" w:rsidRDefault="008531E9" w:rsidP="008531E9">
      <w:pPr>
        <w:pStyle w:val="a5"/>
        <w:rPr>
          <w:spacing w:val="-4"/>
          <w:sz w:val="24"/>
          <w:szCs w:val="24"/>
        </w:rPr>
      </w:pPr>
    </w:p>
    <w:p w:rsidR="008531E9" w:rsidRDefault="008531E9" w:rsidP="008531E9">
      <w:pPr>
        <w:pStyle w:val="a5"/>
        <w:rPr>
          <w:spacing w:val="-4"/>
          <w:sz w:val="24"/>
          <w:szCs w:val="24"/>
        </w:rPr>
      </w:pPr>
    </w:p>
    <w:p w:rsidR="008531E9" w:rsidRDefault="008531E9" w:rsidP="008531E9">
      <w:pPr>
        <w:pStyle w:val="a5"/>
        <w:rPr>
          <w:spacing w:val="-4"/>
          <w:sz w:val="24"/>
          <w:szCs w:val="24"/>
        </w:rPr>
      </w:pPr>
    </w:p>
    <w:p w:rsidR="008531E9" w:rsidRDefault="008531E9" w:rsidP="008531E9">
      <w:pPr>
        <w:pStyle w:val="a5"/>
        <w:rPr>
          <w:spacing w:val="-4"/>
          <w:sz w:val="24"/>
          <w:szCs w:val="24"/>
        </w:rPr>
      </w:pPr>
    </w:p>
    <w:p w:rsidR="008531E9" w:rsidRDefault="008531E9" w:rsidP="008531E9">
      <w:pPr>
        <w:pStyle w:val="a5"/>
        <w:rPr>
          <w:spacing w:val="-4"/>
          <w:sz w:val="24"/>
          <w:szCs w:val="24"/>
        </w:rPr>
      </w:pPr>
    </w:p>
    <w:p w:rsidR="008531E9" w:rsidRDefault="008531E9" w:rsidP="008531E9">
      <w:pPr>
        <w:pStyle w:val="a5"/>
        <w:rPr>
          <w:spacing w:val="-4"/>
          <w:sz w:val="24"/>
          <w:szCs w:val="24"/>
        </w:rPr>
      </w:pPr>
    </w:p>
    <w:p w:rsidR="008531E9" w:rsidRDefault="008531E9" w:rsidP="008531E9">
      <w:pPr>
        <w:pStyle w:val="a5"/>
        <w:rPr>
          <w:spacing w:val="-4"/>
          <w:sz w:val="24"/>
          <w:szCs w:val="24"/>
        </w:rPr>
      </w:pPr>
    </w:p>
    <w:p w:rsidR="008531E9" w:rsidRDefault="008531E9" w:rsidP="008531E9">
      <w:pPr>
        <w:pStyle w:val="a5"/>
        <w:rPr>
          <w:spacing w:val="-4"/>
          <w:sz w:val="24"/>
          <w:szCs w:val="24"/>
        </w:rPr>
      </w:pPr>
    </w:p>
    <w:p w:rsidR="008531E9" w:rsidRDefault="008531E9" w:rsidP="008531E9">
      <w:pPr>
        <w:pStyle w:val="a5"/>
        <w:rPr>
          <w:spacing w:val="-4"/>
          <w:sz w:val="24"/>
          <w:szCs w:val="24"/>
        </w:rPr>
      </w:pPr>
    </w:p>
    <w:p w:rsidR="008531E9" w:rsidRDefault="008531E9" w:rsidP="008531E9">
      <w:pPr>
        <w:pStyle w:val="a5"/>
        <w:rPr>
          <w:spacing w:val="-4"/>
          <w:sz w:val="24"/>
          <w:szCs w:val="24"/>
        </w:rPr>
      </w:pPr>
    </w:p>
    <w:p w:rsidR="008531E9" w:rsidRDefault="008531E9" w:rsidP="008531E9">
      <w:pPr>
        <w:pStyle w:val="a5"/>
        <w:rPr>
          <w:spacing w:val="-4"/>
          <w:sz w:val="24"/>
          <w:szCs w:val="24"/>
        </w:rPr>
      </w:pPr>
    </w:p>
    <w:p w:rsidR="008531E9" w:rsidRPr="00995C61" w:rsidRDefault="008531E9" w:rsidP="008531E9">
      <w:pPr>
        <w:pStyle w:val="a5"/>
        <w:jc w:val="center"/>
        <w:rPr>
          <w:b/>
          <w:i/>
          <w:spacing w:val="-4"/>
          <w:sz w:val="24"/>
          <w:szCs w:val="24"/>
        </w:rPr>
      </w:pPr>
      <w:r>
        <w:rPr>
          <w:b/>
          <w:i/>
          <w:spacing w:val="-4"/>
          <w:sz w:val="24"/>
          <w:szCs w:val="24"/>
        </w:rPr>
        <w:lastRenderedPageBreak/>
        <w:t>ПОРЯДОК ПРОВЕДЕНИЯ МЕРОПРИЯТИЯ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</w:p>
    <w:p w:rsidR="008531E9" w:rsidRPr="00995C61" w:rsidRDefault="008531E9" w:rsidP="008531E9">
      <w:pPr>
        <w:pStyle w:val="a5"/>
        <w:jc w:val="both"/>
        <w:rPr>
          <w:spacing w:val="-4"/>
          <w:sz w:val="24"/>
          <w:szCs w:val="24"/>
        </w:rPr>
      </w:pPr>
      <w:r w:rsidRPr="009A3315">
        <w:rPr>
          <w:spacing w:val="-4"/>
          <w:sz w:val="24"/>
          <w:szCs w:val="24"/>
        </w:rPr>
        <w:t>1.</w:t>
      </w:r>
      <w:r>
        <w:rPr>
          <w:spacing w:val="-4"/>
          <w:sz w:val="24"/>
          <w:szCs w:val="24"/>
        </w:rPr>
        <w:t xml:space="preserve"> Прием конкурсных материалов проходит до</w:t>
      </w:r>
      <w:r w:rsidRPr="009A3315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29</w:t>
      </w:r>
      <w:r w:rsidRPr="009A3315">
        <w:rPr>
          <w:spacing w:val="-4"/>
          <w:sz w:val="24"/>
          <w:szCs w:val="24"/>
        </w:rPr>
        <w:t>.</w:t>
      </w:r>
      <w:r w:rsidR="00FC0F2A">
        <w:rPr>
          <w:spacing w:val="-4"/>
          <w:sz w:val="24"/>
          <w:szCs w:val="24"/>
        </w:rPr>
        <w:t>09</w:t>
      </w:r>
      <w:r>
        <w:rPr>
          <w:spacing w:val="-4"/>
          <w:sz w:val="24"/>
          <w:szCs w:val="24"/>
        </w:rPr>
        <w:t>.2015 (включительно).</w:t>
      </w:r>
      <w:r w:rsidRPr="009A3315">
        <w:rPr>
          <w:spacing w:val="-4"/>
          <w:sz w:val="24"/>
          <w:szCs w:val="24"/>
        </w:rPr>
        <w:br/>
      </w:r>
      <w:r>
        <w:rPr>
          <w:spacing w:val="-4"/>
          <w:sz w:val="24"/>
          <w:szCs w:val="24"/>
        </w:rPr>
        <w:t>2. На к</w:t>
      </w:r>
      <w:r w:rsidRPr="009A3315">
        <w:rPr>
          <w:spacing w:val="-4"/>
          <w:sz w:val="24"/>
          <w:szCs w:val="24"/>
        </w:rPr>
        <w:t>онкурс предоставляется: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- заявка участника, которая должна носить имя «</w:t>
      </w:r>
      <w:proofErr w:type="spellStart"/>
      <w:r>
        <w:rPr>
          <w:spacing w:val="-4"/>
          <w:sz w:val="24"/>
          <w:szCs w:val="24"/>
        </w:rPr>
        <w:t>Заявка_</w:t>
      </w:r>
      <w:proofErr w:type="spellEnd"/>
      <w:r>
        <w:rPr>
          <w:spacing w:val="-4"/>
          <w:sz w:val="24"/>
          <w:szCs w:val="24"/>
        </w:rPr>
        <w:t>(необходимо указать фамилию участника)», например, «</w:t>
      </w:r>
      <w:proofErr w:type="spellStart"/>
      <w:r>
        <w:rPr>
          <w:spacing w:val="-4"/>
          <w:sz w:val="24"/>
          <w:szCs w:val="24"/>
        </w:rPr>
        <w:t>Заявка_Петров</w:t>
      </w:r>
      <w:proofErr w:type="spellEnd"/>
      <w:r>
        <w:rPr>
          <w:spacing w:val="-4"/>
          <w:sz w:val="24"/>
          <w:szCs w:val="24"/>
        </w:rPr>
        <w:t xml:space="preserve">» и </w:t>
      </w:r>
      <w:proofErr w:type="spellStart"/>
      <w:r>
        <w:rPr>
          <w:spacing w:val="-4"/>
          <w:sz w:val="24"/>
          <w:szCs w:val="24"/>
        </w:rPr>
        <w:t>т</w:t>
      </w:r>
      <w:proofErr w:type="gramStart"/>
      <w:r>
        <w:rPr>
          <w:spacing w:val="-4"/>
          <w:sz w:val="24"/>
          <w:szCs w:val="24"/>
        </w:rPr>
        <w:t>.д</w:t>
      </w:r>
      <w:proofErr w:type="spellEnd"/>
      <w:proofErr w:type="gramEnd"/>
      <w:r>
        <w:rPr>
          <w:spacing w:val="-4"/>
          <w:sz w:val="24"/>
          <w:szCs w:val="24"/>
        </w:rPr>
        <w:t>;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  <w:r w:rsidRPr="009A3315">
        <w:rPr>
          <w:spacing w:val="-4"/>
          <w:sz w:val="24"/>
          <w:szCs w:val="24"/>
        </w:rPr>
        <w:t xml:space="preserve">- </w:t>
      </w:r>
      <w:r>
        <w:rPr>
          <w:spacing w:val="-4"/>
          <w:sz w:val="24"/>
          <w:szCs w:val="24"/>
        </w:rPr>
        <w:t>скан (копия) квитанции оплаты участия в конкурсе;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  <w:r w:rsidRPr="009A3315">
        <w:rPr>
          <w:spacing w:val="-4"/>
          <w:sz w:val="24"/>
          <w:szCs w:val="24"/>
        </w:rPr>
        <w:t>-</w:t>
      </w:r>
      <w:r>
        <w:rPr>
          <w:spacing w:val="-4"/>
          <w:sz w:val="24"/>
          <w:szCs w:val="24"/>
        </w:rPr>
        <w:t xml:space="preserve"> электронный вариант работы</w:t>
      </w:r>
      <w:r w:rsidRPr="00CE24E9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 xml:space="preserve">в формате </w:t>
      </w:r>
      <w:r>
        <w:rPr>
          <w:spacing w:val="-4"/>
          <w:sz w:val="24"/>
          <w:szCs w:val="24"/>
          <w:lang w:val="en-US"/>
        </w:rPr>
        <w:t>MS</w:t>
      </w:r>
      <w:r w:rsidRPr="00CE24E9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  <w:lang w:val="en-US"/>
        </w:rPr>
        <w:t>Word</w:t>
      </w:r>
      <w:r>
        <w:rPr>
          <w:spacing w:val="-4"/>
          <w:sz w:val="24"/>
          <w:szCs w:val="24"/>
        </w:rPr>
        <w:t>.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3. Все материалы высылаются на адрес электронной почты: </w:t>
      </w:r>
      <w:hyperlink r:id="rId6" w:history="1">
        <w:r w:rsidRPr="002149AB">
          <w:rPr>
            <w:rStyle w:val="a7"/>
            <w:spacing w:val="-4"/>
            <w:sz w:val="24"/>
            <w:szCs w:val="24"/>
            <w:lang w:val="en-US"/>
          </w:rPr>
          <w:t>ontvor</w:t>
        </w:r>
        <w:r w:rsidRPr="002149AB">
          <w:rPr>
            <w:rStyle w:val="a7"/>
            <w:spacing w:val="-4"/>
            <w:sz w:val="24"/>
            <w:szCs w:val="24"/>
          </w:rPr>
          <w:t>@</w:t>
        </w:r>
        <w:r w:rsidRPr="002149AB">
          <w:rPr>
            <w:rStyle w:val="a7"/>
            <w:spacing w:val="-4"/>
            <w:sz w:val="24"/>
            <w:szCs w:val="24"/>
            <w:lang w:val="en-US"/>
          </w:rPr>
          <w:t>yandex</w:t>
        </w:r>
        <w:r w:rsidRPr="002149AB">
          <w:rPr>
            <w:rStyle w:val="a7"/>
            <w:spacing w:val="-4"/>
            <w:sz w:val="24"/>
            <w:szCs w:val="24"/>
          </w:rPr>
          <w:t>.</w:t>
        </w:r>
        <w:r w:rsidRPr="002149AB">
          <w:rPr>
            <w:rStyle w:val="a7"/>
            <w:spacing w:val="-4"/>
            <w:sz w:val="24"/>
            <w:szCs w:val="24"/>
            <w:lang w:val="en-US"/>
          </w:rPr>
          <w:t>ru</w:t>
        </w:r>
      </w:hyperlink>
      <w:r>
        <w:t>.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4. Приемная комиссия в течение </w:t>
      </w:r>
      <w:r w:rsidRPr="00224C18">
        <w:rPr>
          <w:spacing w:val="-4"/>
          <w:sz w:val="24"/>
          <w:szCs w:val="24"/>
        </w:rPr>
        <w:t xml:space="preserve">12 </w:t>
      </w:r>
      <w:r>
        <w:rPr>
          <w:spacing w:val="-4"/>
          <w:sz w:val="24"/>
          <w:szCs w:val="24"/>
        </w:rPr>
        <w:t>часов должна написать письмо о том, что материалы приняты к участию в конкурсе. В случае неполучения ответа, просим Вас продублировать заявку на участие.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5. Итоги конкурса будут доступны 30 </w:t>
      </w:r>
      <w:r w:rsidR="00FC0F2A">
        <w:rPr>
          <w:spacing w:val="-4"/>
          <w:sz w:val="24"/>
          <w:szCs w:val="24"/>
        </w:rPr>
        <w:t>сентября</w:t>
      </w:r>
      <w:r>
        <w:rPr>
          <w:spacing w:val="-4"/>
          <w:sz w:val="24"/>
          <w:szCs w:val="24"/>
        </w:rPr>
        <w:t>: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- по электронной почте;</w:t>
      </w:r>
    </w:p>
    <w:p w:rsidR="008531E9" w:rsidRPr="00E12F85" w:rsidRDefault="008531E9" w:rsidP="008531E9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- на сайте </w:t>
      </w:r>
      <w:r>
        <w:rPr>
          <w:spacing w:val="-4"/>
          <w:sz w:val="24"/>
          <w:szCs w:val="24"/>
          <w:lang w:val="en-US"/>
        </w:rPr>
        <w:t>on</w:t>
      </w:r>
      <w:r w:rsidRPr="006A75B5">
        <w:rPr>
          <w:spacing w:val="-4"/>
          <w:sz w:val="24"/>
          <w:szCs w:val="24"/>
        </w:rPr>
        <w:t>-</w:t>
      </w:r>
      <w:proofErr w:type="spellStart"/>
      <w:r>
        <w:rPr>
          <w:spacing w:val="-4"/>
          <w:sz w:val="24"/>
          <w:szCs w:val="24"/>
          <w:lang w:val="en-US"/>
        </w:rPr>
        <w:t>tvor</w:t>
      </w:r>
      <w:proofErr w:type="spellEnd"/>
      <w:r w:rsidRPr="006A75B5">
        <w:rPr>
          <w:spacing w:val="-4"/>
          <w:sz w:val="24"/>
          <w:szCs w:val="24"/>
        </w:rPr>
        <w:t>.</w:t>
      </w:r>
      <w:proofErr w:type="spellStart"/>
      <w:r>
        <w:rPr>
          <w:spacing w:val="-4"/>
          <w:sz w:val="24"/>
          <w:szCs w:val="24"/>
          <w:lang w:val="en-US"/>
        </w:rPr>
        <w:t>ru</w:t>
      </w:r>
      <w:proofErr w:type="spellEnd"/>
      <w:r>
        <w:rPr>
          <w:spacing w:val="-4"/>
          <w:sz w:val="24"/>
          <w:szCs w:val="24"/>
        </w:rPr>
        <w:t>;</w:t>
      </w:r>
    </w:p>
    <w:p w:rsidR="008531E9" w:rsidRPr="00E12F85" w:rsidRDefault="008531E9" w:rsidP="008531E9">
      <w:pPr>
        <w:pStyle w:val="a5"/>
        <w:jc w:val="both"/>
        <w:rPr>
          <w:spacing w:val="-4"/>
          <w:sz w:val="24"/>
          <w:szCs w:val="24"/>
        </w:rPr>
      </w:pPr>
      <w:r w:rsidRPr="006A75B5">
        <w:rPr>
          <w:spacing w:val="-4"/>
          <w:sz w:val="24"/>
          <w:szCs w:val="24"/>
        </w:rPr>
        <w:t xml:space="preserve">- </w:t>
      </w:r>
      <w:r>
        <w:rPr>
          <w:spacing w:val="-4"/>
          <w:sz w:val="24"/>
          <w:szCs w:val="24"/>
        </w:rPr>
        <w:t xml:space="preserve">в официальной группе ОНТ </w:t>
      </w:r>
      <w:proofErr w:type="spellStart"/>
      <w:r>
        <w:rPr>
          <w:spacing w:val="-4"/>
          <w:sz w:val="24"/>
          <w:szCs w:val="24"/>
        </w:rPr>
        <w:t>Вконтакте</w:t>
      </w:r>
      <w:proofErr w:type="spellEnd"/>
      <w:r>
        <w:rPr>
          <w:spacing w:val="-4"/>
          <w:sz w:val="24"/>
          <w:szCs w:val="24"/>
        </w:rPr>
        <w:t xml:space="preserve">: </w:t>
      </w:r>
      <w:proofErr w:type="spellStart"/>
      <w:r>
        <w:rPr>
          <w:spacing w:val="-4"/>
          <w:sz w:val="24"/>
          <w:szCs w:val="24"/>
          <w:lang w:val="en-US"/>
        </w:rPr>
        <w:t>vk</w:t>
      </w:r>
      <w:proofErr w:type="spellEnd"/>
      <w:r w:rsidRPr="00761E94">
        <w:rPr>
          <w:spacing w:val="-4"/>
          <w:sz w:val="24"/>
          <w:szCs w:val="24"/>
        </w:rPr>
        <w:t>.</w:t>
      </w:r>
      <w:r>
        <w:rPr>
          <w:spacing w:val="-4"/>
          <w:sz w:val="24"/>
          <w:szCs w:val="24"/>
          <w:lang w:val="en-US"/>
        </w:rPr>
        <w:t>com</w:t>
      </w:r>
      <w:r w:rsidRPr="00761E94">
        <w:rPr>
          <w:spacing w:val="-4"/>
          <w:sz w:val="24"/>
          <w:szCs w:val="24"/>
        </w:rPr>
        <w:t>/</w:t>
      </w:r>
      <w:proofErr w:type="spellStart"/>
      <w:r>
        <w:rPr>
          <w:spacing w:val="-4"/>
          <w:sz w:val="24"/>
          <w:szCs w:val="24"/>
          <w:lang w:val="en-US"/>
        </w:rPr>
        <w:t>ontvor</w:t>
      </w:r>
      <w:proofErr w:type="spellEnd"/>
      <w:r>
        <w:rPr>
          <w:spacing w:val="-4"/>
          <w:sz w:val="24"/>
          <w:szCs w:val="24"/>
        </w:rPr>
        <w:t>.</w:t>
      </w:r>
    </w:p>
    <w:p w:rsidR="008531E9" w:rsidRPr="00BC4D1B" w:rsidRDefault="008531E9" w:rsidP="008531E9">
      <w:pPr>
        <w:pStyle w:val="a5"/>
        <w:jc w:val="both"/>
        <w:rPr>
          <w:spacing w:val="-4"/>
          <w:sz w:val="24"/>
          <w:szCs w:val="24"/>
        </w:rPr>
      </w:pPr>
    </w:p>
    <w:p w:rsidR="008531E9" w:rsidRPr="00BC4D1B" w:rsidRDefault="008531E9" w:rsidP="008531E9">
      <w:pPr>
        <w:pStyle w:val="a5"/>
        <w:jc w:val="both"/>
        <w:rPr>
          <w:spacing w:val="-4"/>
          <w:sz w:val="24"/>
          <w:szCs w:val="24"/>
        </w:rPr>
      </w:pPr>
    </w:p>
    <w:p w:rsidR="008531E9" w:rsidRPr="00995C61" w:rsidRDefault="008531E9" w:rsidP="008531E9">
      <w:pPr>
        <w:pStyle w:val="a5"/>
        <w:jc w:val="center"/>
        <w:rPr>
          <w:b/>
          <w:i/>
          <w:spacing w:val="-4"/>
          <w:sz w:val="24"/>
          <w:szCs w:val="24"/>
        </w:rPr>
      </w:pPr>
      <w:r>
        <w:rPr>
          <w:b/>
          <w:i/>
          <w:spacing w:val="-4"/>
          <w:sz w:val="24"/>
          <w:szCs w:val="24"/>
        </w:rPr>
        <w:t>ОСОБЕННОСТИ ПРОВЕДЕНИЯ КОНКУРСА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1. </w:t>
      </w:r>
      <w:r w:rsidRPr="00610380">
        <w:rPr>
          <w:i/>
          <w:spacing w:val="-4"/>
          <w:sz w:val="24"/>
          <w:szCs w:val="24"/>
        </w:rPr>
        <w:t>О</w:t>
      </w:r>
      <w:r>
        <w:rPr>
          <w:i/>
          <w:spacing w:val="-4"/>
          <w:sz w:val="24"/>
          <w:szCs w:val="24"/>
        </w:rPr>
        <w:t>т публикации работы</w:t>
      </w:r>
      <w:r w:rsidRPr="00610380">
        <w:rPr>
          <w:i/>
          <w:spacing w:val="-4"/>
          <w:sz w:val="24"/>
          <w:szCs w:val="24"/>
        </w:rPr>
        <w:t xml:space="preserve"> в журнале можно отказаться. В этом случае оплачивать необходимо </w:t>
      </w:r>
      <w:proofErr w:type="gramStart"/>
      <w:r w:rsidRPr="00610380">
        <w:rPr>
          <w:i/>
          <w:spacing w:val="-4"/>
          <w:sz w:val="24"/>
          <w:szCs w:val="24"/>
        </w:rPr>
        <w:t>особый</w:t>
      </w:r>
      <w:proofErr w:type="gramEnd"/>
      <w:r w:rsidRPr="00610380">
        <w:rPr>
          <w:i/>
          <w:spacing w:val="-4"/>
          <w:sz w:val="24"/>
          <w:szCs w:val="24"/>
        </w:rPr>
        <w:t xml:space="preserve"> </w:t>
      </w:r>
      <w:proofErr w:type="spellStart"/>
      <w:r w:rsidRPr="00610380">
        <w:rPr>
          <w:i/>
          <w:spacing w:val="-4"/>
          <w:sz w:val="24"/>
          <w:szCs w:val="24"/>
        </w:rPr>
        <w:t>оргвзнос</w:t>
      </w:r>
      <w:proofErr w:type="spellEnd"/>
      <w:r w:rsidRPr="00610380">
        <w:rPr>
          <w:i/>
          <w:spacing w:val="-4"/>
          <w:sz w:val="24"/>
          <w:szCs w:val="24"/>
        </w:rPr>
        <w:t xml:space="preserve"> (650 рублей для </w:t>
      </w:r>
      <w:r>
        <w:rPr>
          <w:i/>
          <w:spacing w:val="-4"/>
          <w:sz w:val="24"/>
          <w:szCs w:val="24"/>
        </w:rPr>
        <w:t>участников из РФ и 7</w:t>
      </w:r>
      <w:r w:rsidRPr="00610380">
        <w:rPr>
          <w:i/>
          <w:spacing w:val="-4"/>
          <w:sz w:val="24"/>
          <w:szCs w:val="24"/>
        </w:rPr>
        <w:t>50 рублей для участников из стран СНГ, за соавторов доплата не осуществляется). Отказ оформляется в свободной форме.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2. Работа, в случае неправильного или некорректного оформления,  может  быть не принята к участию в журнале «</w:t>
      </w:r>
      <w:r>
        <w:rPr>
          <w:spacing w:val="-4"/>
          <w:sz w:val="24"/>
          <w:szCs w:val="24"/>
          <w:lang w:val="en-US"/>
        </w:rPr>
        <w:t>Science</w:t>
      </w:r>
      <w:r w:rsidRPr="00E93BC1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  <w:lang w:val="en-US"/>
        </w:rPr>
        <w:t>Time</w:t>
      </w:r>
      <w:r>
        <w:rPr>
          <w:spacing w:val="-4"/>
          <w:sz w:val="24"/>
          <w:szCs w:val="24"/>
        </w:rPr>
        <w:t>». Правила оформления публикации в формате научной статьи Вы можете найти ниже.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3. Публикация идет в форме электронного журнала и высылается по электронной почте.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4. Рассылка дипломов проходит в течение двух недель после подведения итогов конкурса, рассылка электронного журнала – до одного месяца после подведения итогов конкурса.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5. Основной язык материалов конкурса – русский. Принимаются материалы также на английском языке.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6. Количество работ от одного автора не ограничено. На каждую работу </w:t>
      </w:r>
      <w:proofErr w:type="spellStart"/>
      <w:r>
        <w:rPr>
          <w:spacing w:val="-4"/>
          <w:sz w:val="24"/>
          <w:szCs w:val="24"/>
        </w:rPr>
        <w:t>оргвзнос</w:t>
      </w:r>
      <w:proofErr w:type="spellEnd"/>
      <w:r>
        <w:rPr>
          <w:spacing w:val="-4"/>
          <w:sz w:val="24"/>
          <w:szCs w:val="24"/>
        </w:rPr>
        <w:t xml:space="preserve"> оплачивается отдельно, заявка оформляется отдельно.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</w:p>
    <w:p w:rsidR="008531E9" w:rsidRPr="00E93BC1" w:rsidRDefault="008531E9" w:rsidP="008531E9">
      <w:pPr>
        <w:pStyle w:val="a5"/>
        <w:jc w:val="both"/>
        <w:rPr>
          <w:spacing w:val="-4"/>
          <w:sz w:val="24"/>
          <w:szCs w:val="24"/>
        </w:rPr>
      </w:pPr>
    </w:p>
    <w:p w:rsidR="008531E9" w:rsidRPr="00E93BC1" w:rsidRDefault="008531E9" w:rsidP="008531E9">
      <w:pPr>
        <w:pStyle w:val="a5"/>
        <w:jc w:val="both"/>
        <w:rPr>
          <w:spacing w:val="-4"/>
          <w:sz w:val="24"/>
          <w:szCs w:val="24"/>
        </w:rPr>
      </w:pPr>
    </w:p>
    <w:p w:rsidR="008531E9" w:rsidRPr="00E93BC1" w:rsidRDefault="008531E9" w:rsidP="008531E9">
      <w:pPr>
        <w:pStyle w:val="a5"/>
        <w:jc w:val="both"/>
        <w:rPr>
          <w:spacing w:val="-4"/>
          <w:sz w:val="24"/>
          <w:szCs w:val="24"/>
        </w:rPr>
      </w:pP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</w:p>
    <w:p w:rsidR="008531E9" w:rsidRDefault="008531E9" w:rsidP="008531E9">
      <w:pPr>
        <w:pStyle w:val="a5"/>
        <w:jc w:val="center"/>
        <w:rPr>
          <w:b/>
          <w:i/>
          <w:spacing w:val="-4"/>
          <w:sz w:val="24"/>
          <w:szCs w:val="24"/>
        </w:rPr>
      </w:pPr>
      <w:r>
        <w:rPr>
          <w:b/>
          <w:i/>
          <w:spacing w:val="-4"/>
          <w:sz w:val="24"/>
          <w:szCs w:val="24"/>
        </w:rPr>
        <w:lastRenderedPageBreak/>
        <w:t>ОРГВЗНОС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  <w:proofErr w:type="spellStart"/>
      <w:r>
        <w:rPr>
          <w:spacing w:val="-4"/>
          <w:sz w:val="24"/>
          <w:szCs w:val="24"/>
        </w:rPr>
        <w:t>Оргвзнос</w:t>
      </w:r>
      <w:proofErr w:type="spellEnd"/>
      <w:r>
        <w:rPr>
          <w:spacing w:val="-4"/>
          <w:sz w:val="24"/>
          <w:szCs w:val="24"/>
        </w:rPr>
        <w:t xml:space="preserve"> оплачивается для возмещения организационных, издательских, полиграфических расходов и расходов по пересылке материалов конкурса авторам. Дипломы мы отправляем по Почте России на то имя, которое указано в сведениях об авторах как получатель,  электронный журнал в формате </w:t>
      </w:r>
      <w:proofErr w:type="spellStart"/>
      <w:r>
        <w:rPr>
          <w:spacing w:val="-4"/>
          <w:sz w:val="24"/>
          <w:szCs w:val="24"/>
          <w:lang w:val="en-US"/>
        </w:rPr>
        <w:t>pdf</w:t>
      </w:r>
      <w:proofErr w:type="spellEnd"/>
      <w:r w:rsidRPr="00D01A76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отправляется по электронной почте тому автору, который высылал материалы для участия в конкурсе.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</w:p>
    <w:p w:rsidR="008531E9" w:rsidRDefault="008531E9" w:rsidP="008531E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Стоимость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оргвзноса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участие в конкурсе составляет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850 рублей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за статью объемом до 6 страниц (включительно) - для российских участников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 950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статью объемом до 6 страниц (включительно) – для зарубежных участников. Если объем Вашей научной работы более 6 страниц, то за каждую дополнительную страницу идет доплата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75 рублей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(для всех участников). Доплата идет за каждую страницу, в том числе и за страницы со списком литературы. За соавторство идет доплата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200 рублей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(для всех участников).</w:t>
      </w:r>
    </w:p>
    <w:p w:rsidR="008531E9" w:rsidRDefault="008531E9" w:rsidP="008531E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 объем публикации – 2 страницы (тезисный формат).</w:t>
      </w:r>
    </w:p>
    <w:p w:rsidR="008531E9" w:rsidRDefault="008531E9" w:rsidP="008531E9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 для участников из России:</w:t>
      </w:r>
    </w:p>
    <w:p w:rsidR="008531E9" w:rsidRDefault="008531E9" w:rsidP="008531E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объемом 4 страницы - 850 рублей;</w:t>
      </w:r>
    </w:p>
    <w:p w:rsidR="008531E9" w:rsidRDefault="008531E9" w:rsidP="008531E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участие статьи объемом в 7 страниц – 925 рублей (стартовый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оргвзнос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850 рублей + 75 рублей за дополнительную страницу);</w:t>
      </w:r>
    </w:p>
    <w:p w:rsidR="008531E9" w:rsidRDefault="008531E9" w:rsidP="008531E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в) участие статьи объемом в 10 страниц и соавтора – 1350 рублей (стартовый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оргвзнос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850 рублей + 300 рублей за четыре дополнительные страницы + 200 рублей за соавтора).</w:t>
      </w:r>
    </w:p>
    <w:p w:rsidR="008531E9" w:rsidRDefault="008531E9" w:rsidP="008531E9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 для участников из других стран (кроме России):</w:t>
      </w:r>
    </w:p>
    <w:p w:rsidR="008531E9" w:rsidRDefault="008531E9" w:rsidP="008531E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объемом 4 страницы - 950 рублей;</w:t>
      </w:r>
    </w:p>
    <w:p w:rsidR="008531E9" w:rsidRDefault="008531E9" w:rsidP="008531E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участие статьи объемом в 7 страниц – 1025 рублей (стартовый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оргвзнос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950  рублей + 75 рублей за дополнительную страницу);</w:t>
      </w:r>
    </w:p>
    <w:p w:rsidR="008531E9" w:rsidRDefault="008531E9" w:rsidP="008531E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в) участие статьи объемом в 10 страниц и соавтора – 1450 рублей (стартовый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оргвзнос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950 рублей + 300 рублей за четыре дополнительные страницы + 200 рублей за соавтора).</w:t>
      </w:r>
    </w:p>
    <w:p w:rsidR="008531E9" w:rsidRDefault="008531E9" w:rsidP="008531E9">
      <w:pPr>
        <w:spacing w:line="237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Авторам из РФ  платить следует по банковским реквизитам, указанным ниже.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  <w:r>
        <w:rPr>
          <w:b/>
          <w:i/>
          <w:color w:val="000000" w:themeColor="text1"/>
          <w:sz w:val="24"/>
          <w:szCs w:val="24"/>
        </w:rPr>
        <w:t xml:space="preserve">Авторам из других стран платить следует через системы денежных переводов </w:t>
      </w:r>
      <w:proofErr w:type="spellStart"/>
      <w:r>
        <w:rPr>
          <w:spacing w:val="-4"/>
          <w:sz w:val="24"/>
          <w:szCs w:val="24"/>
        </w:rPr>
        <w:t>Western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Union</w:t>
      </w:r>
      <w:proofErr w:type="spellEnd"/>
      <w:r>
        <w:rPr>
          <w:spacing w:val="-4"/>
          <w:sz w:val="24"/>
          <w:szCs w:val="24"/>
        </w:rPr>
        <w:t xml:space="preserve">, Золотая Корона, </w:t>
      </w:r>
      <w:proofErr w:type="spellStart"/>
      <w:r>
        <w:rPr>
          <w:spacing w:val="-4"/>
          <w:sz w:val="24"/>
          <w:szCs w:val="24"/>
          <w:lang w:val="en-US"/>
        </w:rPr>
        <w:t>Unistream</w:t>
      </w:r>
      <w:proofErr w:type="spellEnd"/>
      <w:r>
        <w:rPr>
          <w:spacing w:val="-4"/>
          <w:sz w:val="24"/>
          <w:szCs w:val="24"/>
        </w:rPr>
        <w:t xml:space="preserve"> и др.</w:t>
      </w:r>
      <w:r>
        <w:rPr>
          <w:b/>
          <w:i/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Перевод необходимо сделать на имя </w:t>
      </w:r>
      <w:r>
        <w:rPr>
          <w:b/>
          <w:color w:val="000000" w:themeColor="text1"/>
          <w:sz w:val="24"/>
          <w:szCs w:val="24"/>
        </w:rPr>
        <w:t>Кузьмин Сергей Владимирович, г. Казань</w:t>
      </w:r>
      <w:r>
        <w:rPr>
          <w:color w:val="000000" w:themeColor="text1"/>
          <w:sz w:val="24"/>
          <w:szCs w:val="24"/>
        </w:rPr>
        <w:t xml:space="preserve"> (</w:t>
      </w:r>
      <w:proofErr w:type="spellStart"/>
      <w:r>
        <w:rPr>
          <w:color w:val="000000" w:themeColor="text1"/>
          <w:sz w:val="24"/>
          <w:szCs w:val="24"/>
        </w:rPr>
        <w:t>Kuzmin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Sergey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Vladimirovich</w:t>
      </w:r>
      <w:proofErr w:type="spellEnd"/>
      <w:r>
        <w:rPr>
          <w:color w:val="000000" w:themeColor="text1"/>
          <w:sz w:val="24"/>
          <w:szCs w:val="24"/>
        </w:rPr>
        <w:t xml:space="preserve">, </w:t>
      </w:r>
      <w:proofErr w:type="spellStart"/>
      <w:r>
        <w:rPr>
          <w:color w:val="000000" w:themeColor="text1"/>
          <w:sz w:val="24"/>
          <w:szCs w:val="24"/>
        </w:rPr>
        <w:t>Kazan</w:t>
      </w:r>
      <w:proofErr w:type="spellEnd"/>
      <w:r>
        <w:rPr>
          <w:color w:val="000000" w:themeColor="text1"/>
          <w:sz w:val="24"/>
          <w:szCs w:val="24"/>
        </w:rPr>
        <w:t xml:space="preserve">, </w:t>
      </w:r>
      <w:proofErr w:type="spellStart"/>
      <w:r>
        <w:rPr>
          <w:color w:val="000000" w:themeColor="text1"/>
          <w:sz w:val="24"/>
          <w:szCs w:val="24"/>
        </w:rPr>
        <w:t>Russia</w:t>
      </w:r>
      <w:proofErr w:type="spellEnd"/>
      <w:r>
        <w:rPr>
          <w:color w:val="000000" w:themeColor="text1"/>
          <w:sz w:val="24"/>
          <w:szCs w:val="24"/>
        </w:rPr>
        <w:t>).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В том случае, если Вы неправильно рассчитали стоимость  публикации, мы просим Вас доплатить необходимую разницу, и имеем право не принимать Вашу работу к участию в том случае, если  Вы отказываетесь от доплаты. 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t>ВНИМАНИЕ!</w:t>
      </w:r>
      <w:r>
        <w:rPr>
          <w:spacing w:val="-4"/>
          <w:sz w:val="24"/>
          <w:szCs w:val="24"/>
        </w:rPr>
        <w:t xml:space="preserve"> Если  Вы не уверены в том, примут ли Вашу статью к участию, или у Вас есть сомнения по поводу итоговой стоимости участия, пожалуйста, обязательно напишите нам на электронную почту, мы Вам всё разъясним! </w:t>
      </w:r>
    </w:p>
    <w:p w:rsidR="008531E9" w:rsidRDefault="008531E9" w:rsidP="008531E9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8531E9" w:rsidRDefault="008531E9" w:rsidP="008531E9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8531E9" w:rsidRDefault="008531E9" w:rsidP="008531E9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 xml:space="preserve">ЗАЯВКА НА УЧАСТИЕ В КОНКУРСЕ </w:t>
      </w:r>
    </w:p>
    <w:tbl>
      <w:tblPr>
        <w:tblpPr w:leftFromText="180" w:rightFromText="180" w:vertAnchor="text" w:horzAnchor="margin" w:tblpY="43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80"/>
        <w:gridCol w:w="2384"/>
      </w:tblGrid>
      <w:tr w:rsidR="008531E9" w:rsidRPr="00E70F17" w:rsidTr="00CD37C5">
        <w:tc>
          <w:tcPr>
            <w:tcW w:w="7080" w:type="dxa"/>
          </w:tcPr>
          <w:p w:rsidR="008531E9" w:rsidRPr="00E70F17" w:rsidRDefault="008531E9" w:rsidP="00CD37C5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Ф.И.О. автора</w:t>
            </w:r>
          </w:p>
        </w:tc>
        <w:tc>
          <w:tcPr>
            <w:tcW w:w="2384" w:type="dxa"/>
          </w:tcPr>
          <w:p w:rsidR="008531E9" w:rsidRPr="00E70F17" w:rsidRDefault="008531E9" w:rsidP="00CD37C5">
            <w:pPr>
              <w:ind w:right="-80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8531E9" w:rsidRPr="00E70F17" w:rsidTr="00CD37C5">
        <w:tc>
          <w:tcPr>
            <w:tcW w:w="7080" w:type="dxa"/>
          </w:tcPr>
          <w:p w:rsidR="008531E9" w:rsidRPr="00E70F17" w:rsidRDefault="008531E9" w:rsidP="00CD37C5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Место работы (ВУЗ)</w:t>
            </w:r>
          </w:p>
        </w:tc>
        <w:tc>
          <w:tcPr>
            <w:tcW w:w="2384" w:type="dxa"/>
          </w:tcPr>
          <w:p w:rsidR="008531E9" w:rsidRPr="00E70F17" w:rsidRDefault="008531E9" w:rsidP="00CD37C5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8531E9" w:rsidRPr="00E70F17" w:rsidTr="00CD37C5">
        <w:tc>
          <w:tcPr>
            <w:tcW w:w="7080" w:type="dxa"/>
          </w:tcPr>
          <w:p w:rsidR="008531E9" w:rsidRDefault="008531E9" w:rsidP="00CD37C5">
            <w:pPr>
              <w:ind w:right="-2245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олжность, кафедра без сокращений, ученая степень, ученое звание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</w:p>
          <w:p w:rsidR="008531E9" w:rsidRPr="00E70F17" w:rsidRDefault="008531E9" w:rsidP="00CD37C5">
            <w:pPr>
              <w:ind w:right="-2245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(если есть)</w:t>
            </w:r>
          </w:p>
        </w:tc>
        <w:tc>
          <w:tcPr>
            <w:tcW w:w="2384" w:type="dxa"/>
          </w:tcPr>
          <w:p w:rsidR="008531E9" w:rsidRPr="00E70F17" w:rsidRDefault="008531E9" w:rsidP="00CD37C5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8531E9" w:rsidRPr="00E70F17" w:rsidTr="00CD37C5">
        <w:tc>
          <w:tcPr>
            <w:tcW w:w="7080" w:type="dxa"/>
          </w:tcPr>
          <w:p w:rsidR="008531E9" w:rsidRPr="00E70F17" w:rsidRDefault="008531E9" w:rsidP="00CD37C5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 рабочий, домашний</w:t>
            </w:r>
          </w:p>
        </w:tc>
        <w:tc>
          <w:tcPr>
            <w:tcW w:w="2384" w:type="dxa"/>
          </w:tcPr>
          <w:p w:rsidR="008531E9" w:rsidRPr="00E70F17" w:rsidRDefault="008531E9" w:rsidP="00CD37C5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8531E9" w:rsidRPr="00E70F17" w:rsidTr="00CD37C5">
        <w:tc>
          <w:tcPr>
            <w:tcW w:w="7080" w:type="dxa"/>
          </w:tcPr>
          <w:p w:rsidR="008531E9" w:rsidRPr="00E70F17" w:rsidRDefault="008531E9" w:rsidP="00CD37C5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proofErr w:type="spellStart"/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2384" w:type="dxa"/>
          </w:tcPr>
          <w:p w:rsidR="008531E9" w:rsidRPr="00E70F17" w:rsidRDefault="008531E9" w:rsidP="00CD37C5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8531E9" w:rsidRPr="00E70F17" w:rsidTr="00CD37C5">
        <w:tc>
          <w:tcPr>
            <w:tcW w:w="7080" w:type="dxa"/>
          </w:tcPr>
          <w:p w:rsidR="008531E9" w:rsidRPr="00E70F17" w:rsidRDefault="008531E9" w:rsidP="00CD37C5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Телефон мобильный</w:t>
            </w:r>
          </w:p>
        </w:tc>
        <w:tc>
          <w:tcPr>
            <w:tcW w:w="2384" w:type="dxa"/>
          </w:tcPr>
          <w:p w:rsidR="008531E9" w:rsidRPr="00E70F17" w:rsidRDefault="008531E9" w:rsidP="00CD37C5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8531E9" w:rsidRPr="00E70F17" w:rsidTr="00CD37C5">
        <w:tc>
          <w:tcPr>
            <w:tcW w:w="7080" w:type="dxa"/>
          </w:tcPr>
          <w:p w:rsidR="008531E9" w:rsidRPr="00E70F17" w:rsidRDefault="008531E9" w:rsidP="00CD37C5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Название работы</w:t>
            </w:r>
          </w:p>
        </w:tc>
        <w:tc>
          <w:tcPr>
            <w:tcW w:w="2384" w:type="dxa"/>
          </w:tcPr>
          <w:p w:rsidR="008531E9" w:rsidRPr="00E70F17" w:rsidRDefault="008531E9" w:rsidP="00CD37C5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8531E9" w:rsidRPr="00E70F17" w:rsidTr="00CD37C5">
        <w:tc>
          <w:tcPr>
            <w:tcW w:w="7080" w:type="dxa"/>
          </w:tcPr>
          <w:p w:rsidR="008531E9" w:rsidRPr="00E70F17" w:rsidRDefault="008531E9" w:rsidP="00CD37C5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Количество страниц в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работе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автора</w:t>
            </w:r>
          </w:p>
        </w:tc>
        <w:tc>
          <w:tcPr>
            <w:tcW w:w="2384" w:type="dxa"/>
          </w:tcPr>
          <w:p w:rsidR="008531E9" w:rsidRPr="00E70F17" w:rsidRDefault="008531E9" w:rsidP="00CD37C5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8531E9" w:rsidRPr="00E70F17" w:rsidTr="00CD37C5">
        <w:trPr>
          <w:trHeight w:val="893"/>
        </w:trPr>
        <w:tc>
          <w:tcPr>
            <w:tcW w:w="7080" w:type="dxa"/>
          </w:tcPr>
          <w:p w:rsidR="008531E9" w:rsidRPr="00E70F17" w:rsidRDefault="008531E9" w:rsidP="00CD37C5">
            <w:pPr>
              <w:ind w:right="-57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Адрес, на который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необходимо 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высылать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материалы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(обязательно с указанием индекса и ФИО получателя)</w:t>
            </w:r>
          </w:p>
        </w:tc>
        <w:tc>
          <w:tcPr>
            <w:tcW w:w="2384" w:type="dxa"/>
          </w:tcPr>
          <w:p w:rsidR="008531E9" w:rsidRPr="00E70F17" w:rsidRDefault="008531E9" w:rsidP="00CD37C5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8531E9" w:rsidRPr="00E70F17" w:rsidTr="00CD37C5">
        <w:tc>
          <w:tcPr>
            <w:tcW w:w="7080" w:type="dxa"/>
          </w:tcPr>
          <w:p w:rsidR="008531E9" w:rsidRPr="00E70F17" w:rsidRDefault="008531E9" w:rsidP="00CD37C5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Ис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точник, из которого Вы узнали об Обществе Науки и Творчества</w:t>
            </w:r>
          </w:p>
        </w:tc>
        <w:tc>
          <w:tcPr>
            <w:tcW w:w="2384" w:type="dxa"/>
          </w:tcPr>
          <w:p w:rsidR="008531E9" w:rsidRPr="00E70F17" w:rsidRDefault="008531E9" w:rsidP="00CD37C5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</w:tbl>
    <w:p w:rsidR="008531E9" w:rsidRDefault="008531E9" w:rsidP="008531E9">
      <w:pPr>
        <w:pStyle w:val="a5"/>
        <w:ind w:firstLine="708"/>
        <w:jc w:val="both"/>
        <w:rPr>
          <w:spacing w:val="-4"/>
          <w:sz w:val="24"/>
          <w:szCs w:val="24"/>
        </w:rPr>
      </w:pPr>
    </w:p>
    <w:p w:rsidR="008531E9" w:rsidRDefault="008531E9" w:rsidP="008531E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531E9" w:rsidRPr="00EB449F" w:rsidRDefault="008531E9" w:rsidP="008531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об авторе заполняются на каждого автора в отдельности. От правильности указанных данных зависят итоги обработки материалов.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</w:p>
    <w:p w:rsidR="008531E9" w:rsidRPr="002251D1" w:rsidRDefault="008531E9" w:rsidP="008531E9">
      <w:pPr>
        <w:pStyle w:val="a5"/>
        <w:jc w:val="both"/>
        <w:rPr>
          <w:spacing w:val="-4"/>
          <w:sz w:val="24"/>
          <w:szCs w:val="24"/>
        </w:rPr>
      </w:pPr>
      <w:r w:rsidRPr="00035104">
        <w:rPr>
          <w:spacing w:val="-4"/>
          <w:sz w:val="24"/>
          <w:szCs w:val="24"/>
        </w:rPr>
        <w:t>Авторам, отправившим материалы по электронной почте и не получившим подтверждения их получения,</w:t>
      </w:r>
      <w:r>
        <w:rPr>
          <w:spacing w:val="-4"/>
          <w:sz w:val="24"/>
          <w:szCs w:val="24"/>
        </w:rPr>
        <w:t xml:space="preserve"> просьба продублировать заявку.</w:t>
      </w:r>
    </w:p>
    <w:p w:rsidR="008531E9" w:rsidRDefault="008531E9" w:rsidP="008531E9">
      <w:pPr>
        <w:spacing w:line="238" w:lineRule="auto"/>
        <w:rPr>
          <w:rFonts w:ascii="Times New Roman" w:hAnsi="Times New Roman"/>
          <w:b/>
          <w:sz w:val="24"/>
          <w:szCs w:val="24"/>
        </w:rPr>
      </w:pPr>
    </w:p>
    <w:p w:rsidR="008531E9" w:rsidRPr="00150848" w:rsidRDefault="008531E9" w:rsidP="008531E9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8531E9" w:rsidRDefault="008531E9" w:rsidP="008531E9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BF31F6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ОБЩИЕ ТРЕБОВАНИЯ К ОФОРМЛЕНИЮ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НАУЧНОЙ РАБОТЫ</w:t>
      </w:r>
    </w:p>
    <w:p w:rsidR="008531E9" w:rsidRPr="00434B62" w:rsidRDefault="008531E9" w:rsidP="008531E9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8531E9" w:rsidRPr="00035104" w:rsidRDefault="008531E9" w:rsidP="008531E9">
      <w:pPr>
        <w:pStyle w:val="a5"/>
        <w:jc w:val="both"/>
        <w:rPr>
          <w:rFonts w:eastAsiaTheme="minorEastAsia"/>
          <w:spacing w:val="-4"/>
          <w:sz w:val="24"/>
          <w:szCs w:val="24"/>
        </w:rPr>
      </w:pPr>
      <w:bookmarkStart w:id="0" w:name="_GoBack"/>
      <w:bookmarkEnd w:id="0"/>
      <w:r w:rsidRPr="00035104">
        <w:rPr>
          <w:spacing w:val="-4"/>
          <w:sz w:val="24"/>
          <w:szCs w:val="24"/>
        </w:rPr>
        <w:t xml:space="preserve">Текст написан в формате </w:t>
      </w:r>
      <w:r w:rsidRPr="00035104">
        <w:rPr>
          <w:spacing w:val="-4"/>
          <w:sz w:val="24"/>
          <w:szCs w:val="24"/>
          <w:lang w:val="en-US"/>
        </w:rPr>
        <w:t>Microsoft</w:t>
      </w:r>
      <w:r w:rsidRPr="00035104">
        <w:rPr>
          <w:spacing w:val="-4"/>
          <w:sz w:val="24"/>
          <w:szCs w:val="24"/>
        </w:rPr>
        <w:t xml:space="preserve"> </w:t>
      </w:r>
      <w:r w:rsidRPr="00035104">
        <w:rPr>
          <w:spacing w:val="-4"/>
          <w:sz w:val="24"/>
          <w:szCs w:val="24"/>
          <w:lang w:val="en-US"/>
        </w:rPr>
        <w:t>Word</w:t>
      </w:r>
      <w:r w:rsidRPr="00035104">
        <w:rPr>
          <w:rFonts w:eastAsiaTheme="minorEastAsia"/>
          <w:spacing w:val="-4"/>
          <w:sz w:val="24"/>
          <w:szCs w:val="24"/>
        </w:rPr>
        <w:t xml:space="preserve">. Формат страницы: А4 (210×297 мм). Поля: </w:t>
      </w:r>
      <w:smartTag w:uri="urn:schemas-microsoft-com:office:smarttags" w:element="metricconverter">
        <w:smartTagPr>
          <w:attr w:name="ProductID" w:val="2,5 см"/>
        </w:smartTagPr>
        <w:r w:rsidRPr="00035104">
          <w:rPr>
            <w:rFonts w:eastAsiaTheme="minorEastAsia"/>
            <w:spacing w:val="-4"/>
            <w:sz w:val="24"/>
            <w:szCs w:val="24"/>
          </w:rPr>
          <w:t>2,5 см</w:t>
        </w:r>
      </w:smartTag>
      <w:r w:rsidRPr="00035104">
        <w:rPr>
          <w:rFonts w:eastAsiaTheme="minorEastAsia"/>
          <w:spacing w:val="-4"/>
          <w:sz w:val="24"/>
          <w:szCs w:val="24"/>
        </w:rPr>
        <w:t xml:space="preserve"> – со всех сторон. Шрифт: размер (кегль) – 14; тип – </w:t>
      </w:r>
      <w:proofErr w:type="spellStart"/>
      <w:r w:rsidRPr="00035104">
        <w:rPr>
          <w:rFonts w:eastAsiaTheme="minorEastAsia"/>
          <w:spacing w:val="-4"/>
          <w:sz w:val="24"/>
          <w:szCs w:val="24"/>
        </w:rPr>
        <w:t>Times</w:t>
      </w:r>
      <w:proofErr w:type="spellEnd"/>
      <w:r w:rsidRPr="00035104">
        <w:rPr>
          <w:rFonts w:eastAsiaTheme="minorEastAsia"/>
          <w:spacing w:val="-4"/>
          <w:sz w:val="24"/>
          <w:szCs w:val="24"/>
        </w:rPr>
        <w:t xml:space="preserve"> </w:t>
      </w:r>
      <w:proofErr w:type="spellStart"/>
      <w:r w:rsidRPr="00035104">
        <w:rPr>
          <w:rFonts w:eastAsiaTheme="minorEastAsia"/>
          <w:spacing w:val="-4"/>
          <w:sz w:val="24"/>
          <w:szCs w:val="24"/>
        </w:rPr>
        <w:t>New</w:t>
      </w:r>
      <w:proofErr w:type="spellEnd"/>
      <w:r w:rsidRPr="00035104">
        <w:rPr>
          <w:rFonts w:eastAsiaTheme="minorEastAsia"/>
          <w:spacing w:val="-4"/>
          <w:sz w:val="24"/>
          <w:szCs w:val="24"/>
        </w:rPr>
        <w:t xml:space="preserve"> </w:t>
      </w:r>
      <w:proofErr w:type="spellStart"/>
      <w:r w:rsidRPr="00035104">
        <w:rPr>
          <w:rFonts w:eastAsiaTheme="minorEastAsia"/>
          <w:spacing w:val="-4"/>
          <w:sz w:val="24"/>
          <w:szCs w:val="24"/>
        </w:rPr>
        <w:t>Roman</w:t>
      </w:r>
      <w:proofErr w:type="spellEnd"/>
      <w:r w:rsidRPr="00035104">
        <w:rPr>
          <w:rFonts w:eastAsiaTheme="minorEastAsia"/>
          <w:spacing w:val="-4"/>
          <w:sz w:val="24"/>
          <w:szCs w:val="24"/>
        </w:rPr>
        <w:t xml:space="preserve">. Название печатается прописными буквами, шрифт – жирный, выравнивание по центру. Ниже через двойной интервал строчными буквами – </w:t>
      </w:r>
      <w:r>
        <w:rPr>
          <w:rFonts w:eastAsiaTheme="minorEastAsia"/>
          <w:spacing w:val="-4"/>
          <w:sz w:val="24"/>
          <w:szCs w:val="24"/>
        </w:rPr>
        <w:t xml:space="preserve">ФИО </w:t>
      </w:r>
      <w:r w:rsidRPr="00035104">
        <w:rPr>
          <w:rFonts w:eastAsiaTheme="minorEastAsia"/>
          <w:spacing w:val="-4"/>
          <w:sz w:val="24"/>
          <w:szCs w:val="24"/>
        </w:rPr>
        <w:t>автора(</w:t>
      </w:r>
      <w:proofErr w:type="spellStart"/>
      <w:r w:rsidRPr="00035104">
        <w:rPr>
          <w:rFonts w:eastAsiaTheme="minorEastAsia"/>
          <w:spacing w:val="-4"/>
          <w:sz w:val="24"/>
          <w:szCs w:val="24"/>
        </w:rPr>
        <w:t>ов</w:t>
      </w:r>
      <w:proofErr w:type="spellEnd"/>
      <w:r w:rsidRPr="00035104">
        <w:rPr>
          <w:rFonts w:eastAsiaTheme="minorEastAsia"/>
          <w:spacing w:val="-4"/>
          <w:sz w:val="24"/>
          <w:szCs w:val="24"/>
        </w:rPr>
        <w:t>). На следующей строке – полное название организации, город.</w:t>
      </w:r>
      <w:r>
        <w:rPr>
          <w:rFonts w:eastAsiaTheme="minorEastAsia"/>
          <w:spacing w:val="-4"/>
          <w:sz w:val="24"/>
          <w:szCs w:val="24"/>
        </w:rPr>
        <w:t xml:space="preserve"> На следующей строчке – контактный </w:t>
      </w:r>
      <w:r>
        <w:rPr>
          <w:rFonts w:eastAsiaTheme="minorEastAsia"/>
          <w:spacing w:val="-4"/>
          <w:sz w:val="24"/>
          <w:szCs w:val="24"/>
          <w:lang w:val="en-US"/>
        </w:rPr>
        <w:t>e</w:t>
      </w:r>
      <w:r w:rsidRPr="00F51C8D">
        <w:rPr>
          <w:rFonts w:eastAsiaTheme="minorEastAsia"/>
          <w:spacing w:val="-4"/>
          <w:sz w:val="24"/>
          <w:szCs w:val="24"/>
        </w:rPr>
        <w:t>-</w:t>
      </w:r>
      <w:r>
        <w:rPr>
          <w:rFonts w:eastAsiaTheme="minorEastAsia"/>
          <w:spacing w:val="-4"/>
          <w:sz w:val="24"/>
          <w:szCs w:val="24"/>
          <w:lang w:val="en-US"/>
        </w:rPr>
        <w:t>mail</w:t>
      </w:r>
      <w:r>
        <w:rPr>
          <w:rFonts w:eastAsiaTheme="minorEastAsia"/>
          <w:spacing w:val="-4"/>
          <w:sz w:val="24"/>
          <w:szCs w:val="24"/>
        </w:rPr>
        <w:t>.</w:t>
      </w:r>
      <w:r w:rsidRPr="00035104">
        <w:rPr>
          <w:rFonts w:eastAsiaTheme="minorEastAsia"/>
          <w:spacing w:val="-4"/>
          <w:sz w:val="24"/>
          <w:szCs w:val="24"/>
        </w:rPr>
        <w:t xml:space="preserve"> После отступа в 2 интервала следует аннотация, за ней - ключевые слова, за которыми через 2 интервала – текст, печатаемый через одинарный интервал, абзацный отступ – </w:t>
      </w:r>
      <w:smartTag w:uri="urn:schemas-microsoft-com:office:smarttags" w:element="metricconverter">
        <w:smartTagPr>
          <w:attr w:name="ProductID" w:val="1,25 см"/>
        </w:smartTagPr>
        <w:r w:rsidRPr="00035104">
          <w:rPr>
            <w:rFonts w:eastAsiaTheme="minorEastAsia"/>
            <w:spacing w:val="-4"/>
            <w:sz w:val="24"/>
            <w:szCs w:val="24"/>
          </w:rPr>
          <w:t>1,25 см</w:t>
        </w:r>
      </w:smartTag>
      <w:r w:rsidRPr="00035104">
        <w:rPr>
          <w:rFonts w:eastAsiaTheme="minorEastAsia"/>
          <w:spacing w:val="-4"/>
          <w:sz w:val="24"/>
          <w:szCs w:val="24"/>
        </w:rPr>
        <w:t xml:space="preserve">, выравнивание по ширине. Название и номера рисунков указываются под рисунками, названия и номера таблиц – над таблицами. Таблицы, схемы, рисунки, формулы, графики не должны выходить за пределы указанных полей (шрифт в таблицах и на рисунках – не менее 10 </w:t>
      </w:r>
      <w:proofErr w:type="spellStart"/>
      <w:r w:rsidRPr="00035104">
        <w:rPr>
          <w:rFonts w:eastAsiaTheme="minorEastAsia"/>
          <w:spacing w:val="-4"/>
          <w:sz w:val="24"/>
          <w:szCs w:val="24"/>
        </w:rPr>
        <w:t>пт</w:t>
      </w:r>
      <w:proofErr w:type="spellEnd"/>
      <w:r w:rsidRPr="00035104">
        <w:rPr>
          <w:rFonts w:eastAsiaTheme="minorEastAsia"/>
          <w:spacing w:val="-4"/>
          <w:sz w:val="24"/>
          <w:szCs w:val="24"/>
        </w:rPr>
        <w:t>). Сноски на литературу в квадратных скобках. Наличие списка литературы обязательно. Переносы не ставить.</w:t>
      </w:r>
    </w:p>
    <w:p w:rsidR="008531E9" w:rsidRPr="00E93BC1" w:rsidRDefault="008531E9" w:rsidP="008531E9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8531E9" w:rsidRPr="004D66BD" w:rsidRDefault="008531E9" w:rsidP="008531E9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ОРГКОМИТЕТ КОНКУРСА: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  <w:r w:rsidRPr="00AD5B95">
        <w:rPr>
          <w:spacing w:val="-4"/>
          <w:sz w:val="24"/>
          <w:szCs w:val="24"/>
        </w:rPr>
        <w:t>1. Айзикова И.А. - доктор филологических наук, профессор Томского</w:t>
      </w:r>
      <w:r>
        <w:rPr>
          <w:spacing w:val="-4"/>
          <w:sz w:val="24"/>
          <w:szCs w:val="24"/>
        </w:rPr>
        <w:t xml:space="preserve"> государственного университета.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  <w:r w:rsidRPr="00AD5B95">
        <w:rPr>
          <w:spacing w:val="-4"/>
          <w:sz w:val="24"/>
          <w:szCs w:val="24"/>
        </w:rPr>
        <w:t xml:space="preserve">2. </w:t>
      </w:r>
      <w:proofErr w:type="spellStart"/>
      <w:r w:rsidRPr="00AD5B95">
        <w:rPr>
          <w:spacing w:val="-4"/>
          <w:sz w:val="24"/>
          <w:szCs w:val="24"/>
        </w:rPr>
        <w:t>Есаджанян</w:t>
      </w:r>
      <w:proofErr w:type="spellEnd"/>
      <w:r w:rsidRPr="00AD5B95">
        <w:rPr>
          <w:spacing w:val="-4"/>
          <w:sz w:val="24"/>
          <w:szCs w:val="24"/>
        </w:rPr>
        <w:t xml:space="preserve"> Б.М. - академик АПСН (РФ), доктор педагогических наук, профессор Армянского государственного педагогического унив</w:t>
      </w:r>
      <w:r>
        <w:rPr>
          <w:spacing w:val="-4"/>
          <w:sz w:val="24"/>
          <w:szCs w:val="24"/>
        </w:rPr>
        <w:t>ерситета им. Х.Абовяна, Ереван.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  <w:r w:rsidRPr="00AD5B95">
        <w:rPr>
          <w:spacing w:val="-4"/>
          <w:sz w:val="24"/>
          <w:szCs w:val="24"/>
        </w:rPr>
        <w:t xml:space="preserve">3. </w:t>
      </w:r>
      <w:proofErr w:type="spellStart"/>
      <w:r w:rsidRPr="00AD5B95">
        <w:rPr>
          <w:spacing w:val="-4"/>
          <w:sz w:val="24"/>
          <w:szCs w:val="24"/>
        </w:rPr>
        <w:t>Амирханян</w:t>
      </w:r>
      <w:proofErr w:type="spellEnd"/>
      <w:r w:rsidRPr="00AD5B95">
        <w:rPr>
          <w:spacing w:val="-4"/>
          <w:sz w:val="24"/>
          <w:szCs w:val="24"/>
        </w:rPr>
        <w:t xml:space="preserve"> М.Д. - доктор филологических наук, профессор Ереванского государственного лингвистического университета им. В.Я. Брюсова.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  <w:r w:rsidRPr="00AD5B95">
        <w:rPr>
          <w:spacing w:val="-4"/>
          <w:sz w:val="24"/>
          <w:szCs w:val="24"/>
        </w:rPr>
        <w:t xml:space="preserve">4. </w:t>
      </w:r>
      <w:proofErr w:type="spellStart"/>
      <w:r w:rsidRPr="00AD5B95">
        <w:rPr>
          <w:spacing w:val="-4"/>
          <w:sz w:val="24"/>
          <w:szCs w:val="24"/>
        </w:rPr>
        <w:t>Тер-Вартанов</w:t>
      </w:r>
      <w:proofErr w:type="spellEnd"/>
      <w:r w:rsidRPr="00AD5B95">
        <w:rPr>
          <w:spacing w:val="-4"/>
          <w:sz w:val="24"/>
          <w:szCs w:val="24"/>
        </w:rPr>
        <w:t xml:space="preserve"> Э.Р. - кандидат философских наук, доцент Ереванского государственного лингвистического</w:t>
      </w:r>
      <w:r>
        <w:rPr>
          <w:spacing w:val="-4"/>
          <w:sz w:val="24"/>
          <w:szCs w:val="24"/>
        </w:rPr>
        <w:t xml:space="preserve"> университета им. В.Я. Брюсова.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  <w:r w:rsidRPr="00AD5B95">
        <w:rPr>
          <w:spacing w:val="-4"/>
          <w:sz w:val="24"/>
          <w:szCs w:val="24"/>
        </w:rPr>
        <w:t xml:space="preserve">5. </w:t>
      </w:r>
      <w:proofErr w:type="spellStart"/>
      <w:r w:rsidRPr="00AD5B95">
        <w:rPr>
          <w:spacing w:val="-4"/>
          <w:sz w:val="24"/>
          <w:szCs w:val="24"/>
        </w:rPr>
        <w:t>Сафарян</w:t>
      </w:r>
      <w:proofErr w:type="spellEnd"/>
      <w:r w:rsidRPr="00AD5B95">
        <w:rPr>
          <w:spacing w:val="-4"/>
          <w:sz w:val="24"/>
          <w:szCs w:val="24"/>
        </w:rPr>
        <w:t xml:space="preserve"> Ю.А. - доктор архитектуры, профессор, лауреат Госпремии СССР, Ереванский государственный университ</w:t>
      </w:r>
      <w:r>
        <w:rPr>
          <w:spacing w:val="-4"/>
          <w:sz w:val="24"/>
          <w:szCs w:val="24"/>
        </w:rPr>
        <w:t>ет архитектуры и строительства.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  <w:r w:rsidRPr="00AD5B95">
        <w:rPr>
          <w:spacing w:val="-4"/>
          <w:sz w:val="24"/>
          <w:szCs w:val="24"/>
        </w:rPr>
        <w:t>6. Петросян В.С. - кандидат исторических наук, доцент Ереванского</w:t>
      </w:r>
      <w:r>
        <w:rPr>
          <w:spacing w:val="-4"/>
          <w:sz w:val="24"/>
          <w:szCs w:val="24"/>
        </w:rPr>
        <w:t xml:space="preserve"> государственного университета.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  <w:r w:rsidRPr="00AD5B95">
        <w:rPr>
          <w:spacing w:val="-4"/>
          <w:sz w:val="24"/>
          <w:szCs w:val="24"/>
        </w:rPr>
        <w:t>7. Геворкян С.Р. - доктор психологических наук, профессор, Армянский государственный педагогический университет им. Х.Абовяна, Ереван.</w:t>
      </w:r>
    </w:p>
    <w:p w:rsidR="008531E9" w:rsidRPr="00AD5B95" w:rsidRDefault="008531E9" w:rsidP="008531E9">
      <w:pPr>
        <w:pStyle w:val="a5"/>
        <w:jc w:val="both"/>
        <w:rPr>
          <w:spacing w:val="-4"/>
          <w:sz w:val="24"/>
          <w:szCs w:val="24"/>
        </w:rPr>
      </w:pPr>
      <w:r w:rsidRPr="00AD5B95">
        <w:rPr>
          <w:spacing w:val="-4"/>
          <w:sz w:val="24"/>
          <w:szCs w:val="24"/>
        </w:rPr>
        <w:t>8.</w:t>
      </w:r>
      <w:r>
        <w:rPr>
          <w:spacing w:val="-4"/>
          <w:sz w:val="24"/>
          <w:szCs w:val="24"/>
        </w:rPr>
        <w:t xml:space="preserve"> Котова Н.И</w:t>
      </w:r>
      <w:r w:rsidRPr="00AD5B95">
        <w:rPr>
          <w:spacing w:val="-4"/>
          <w:sz w:val="24"/>
          <w:szCs w:val="24"/>
        </w:rPr>
        <w:t>. - зав. кафедрой товароведения и экспертизы товаров Кемеровского института (филиала) РГТЭУ, к.т.н., профессор.</w:t>
      </w:r>
    </w:p>
    <w:p w:rsidR="008531E9" w:rsidRDefault="008531E9" w:rsidP="008531E9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8531E9" w:rsidRPr="00BE43F0" w:rsidRDefault="008531E9" w:rsidP="008531E9">
      <w:pPr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КОНТАКТЫ:</w:t>
      </w:r>
    </w:p>
    <w:p w:rsidR="008531E9" w:rsidRPr="00035104" w:rsidRDefault="008531E9" w:rsidP="008531E9">
      <w:pPr>
        <w:spacing w:line="240" w:lineRule="auto"/>
        <w:jc w:val="both"/>
        <w:rPr>
          <w:rFonts w:ascii="Times New Roman" w:hAnsi="Times New Roman" w:cs="Times New Roman"/>
        </w:rPr>
      </w:pPr>
      <w:r w:rsidRPr="00035104">
        <w:rPr>
          <w:rFonts w:ascii="Times New Roman" w:hAnsi="Times New Roman" w:cs="Times New Roman"/>
          <w:sz w:val="24"/>
          <w:szCs w:val="24"/>
        </w:rPr>
        <w:t xml:space="preserve">По всем вопросам обращайтесь по электронной почте: </w:t>
      </w:r>
      <w:hyperlink r:id="rId7" w:history="1">
        <w:r w:rsidRPr="00035104">
          <w:rPr>
            <w:rFonts w:ascii="Times New Roman" w:eastAsia="Times New Roman" w:hAnsi="Times New Roman" w:cs="Times New Roman"/>
            <w:b/>
            <w:spacing w:val="-4"/>
          </w:rPr>
          <w:t>ontvor@yandex.ru</w:t>
        </w:r>
      </w:hyperlink>
    </w:p>
    <w:p w:rsidR="008531E9" w:rsidRPr="00035104" w:rsidRDefault="008531E9" w:rsidP="008531E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5104">
        <w:rPr>
          <w:rFonts w:ascii="Times New Roman" w:hAnsi="Times New Roman" w:cs="Times New Roman"/>
          <w:sz w:val="24"/>
          <w:szCs w:val="24"/>
        </w:rPr>
        <w:t>Контактный телефон для срочных вопросов: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36F2E">
        <w:rPr>
          <w:rFonts w:ascii="Times New Roman" w:hAnsi="Times New Roman" w:cs="Times New Roman"/>
          <w:b/>
          <w:sz w:val="24"/>
          <w:szCs w:val="24"/>
        </w:rPr>
        <w:t>89503125696</w:t>
      </w:r>
      <w:r w:rsidRPr="00035104">
        <w:rPr>
          <w:rFonts w:ascii="Times New Roman" w:hAnsi="Times New Roman" w:cs="Times New Roman"/>
          <w:sz w:val="24"/>
          <w:szCs w:val="24"/>
        </w:rPr>
        <w:t xml:space="preserve"> – руководитель Общества Науки и Творчества Кузьмин Сергей Владимирович.</w:t>
      </w:r>
    </w:p>
    <w:p w:rsidR="008531E9" w:rsidRPr="00337934" w:rsidRDefault="008531E9" w:rsidP="008531E9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35104">
        <w:rPr>
          <w:rFonts w:ascii="Times New Roman" w:hAnsi="Times New Roman" w:cs="Times New Roman"/>
          <w:bCs/>
          <w:sz w:val="24"/>
          <w:szCs w:val="24"/>
        </w:rPr>
        <w:t xml:space="preserve">Официальный сайт: </w:t>
      </w:r>
      <w:r w:rsidRPr="00636F2E">
        <w:rPr>
          <w:rFonts w:ascii="Times New Roman" w:hAnsi="Times New Roman" w:cs="Times New Roman"/>
          <w:b/>
          <w:bCs/>
          <w:sz w:val="24"/>
          <w:szCs w:val="24"/>
          <w:lang w:val="en-US"/>
        </w:rPr>
        <w:t>on</w:t>
      </w:r>
      <w:r w:rsidRPr="00636F2E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636F2E">
        <w:rPr>
          <w:rFonts w:ascii="Times New Roman" w:hAnsi="Times New Roman" w:cs="Times New Roman"/>
          <w:b/>
          <w:bCs/>
          <w:sz w:val="24"/>
          <w:szCs w:val="24"/>
          <w:lang w:val="en-US"/>
        </w:rPr>
        <w:t>tvor</w:t>
      </w:r>
      <w:proofErr w:type="spellEnd"/>
      <w:r w:rsidRPr="00636F2E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spellStart"/>
      <w:r w:rsidRPr="00636F2E">
        <w:rPr>
          <w:rFonts w:ascii="Times New Roman" w:hAnsi="Times New Roman" w:cs="Times New Roman"/>
          <w:b/>
          <w:bCs/>
          <w:sz w:val="24"/>
          <w:szCs w:val="24"/>
          <w:lang w:val="en-US"/>
        </w:rPr>
        <w:t>ru</w:t>
      </w:r>
      <w:proofErr w:type="spellEnd"/>
    </w:p>
    <w:p w:rsidR="008531E9" w:rsidRDefault="008531E9" w:rsidP="008531E9">
      <w:pPr>
        <w:spacing w:before="500" w:after="0" w:line="240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БАНКОВСКИЕ РЕКВИЗИТЫ ДЛЯ ОПЛАТЫ ОРГВЗНОСА </w:t>
      </w:r>
    </w:p>
    <w:p w:rsidR="008531E9" w:rsidRDefault="008531E9" w:rsidP="008531E9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(ДЛЯ УЧАСТНИКОВ ИЗ РФ)</w:t>
      </w:r>
    </w:p>
    <w:p w:rsidR="008531E9" w:rsidRPr="00BE43F0" w:rsidRDefault="008531E9" w:rsidP="008531E9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tbl>
      <w:tblPr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57"/>
        <w:gridCol w:w="6397"/>
      </w:tblGrid>
      <w:tr w:rsidR="008531E9" w:rsidRPr="005112AC" w:rsidTr="008531E9">
        <w:trPr>
          <w:trHeight w:val="1445"/>
        </w:trPr>
        <w:tc>
          <w:tcPr>
            <w:tcW w:w="3157" w:type="dxa"/>
          </w:tcPr>
          <w:p w:rsidR="008531E9" w:rsidRPr="005112AC" w:rsidRDefault="008531E9" w:rsidP="00CD37C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</w:tcPr>
          <w:p w:rsidR="008531E9" w:rsidRDefault="008531E9" w:rsidP="00CD37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ИП Кузьмин Сергей Владимирович (указывать полностью)</w:t>
            </w:r>
          </w:p>
          <w:p w:rsidR="008531E9" w:rsidRDefault="008531E9" w:rsidP="00CD37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ИНН 165720091033</w:t>
            </w:r>
          </w:p>
          <w:p w:rsidR="008531E9" w:rsidRDefault="008531E9" w:rsidP="00CD37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Р/с: 40802810207010000094 </w:t>
            </w:r>
          </w:p>
        </w:tc>
      </w:tr>
      <w:tr w:rsidR="008531E9" w:rsidRPr="005112AC" w:rsidTr="00FC0F2A">
        <w:trPr>
          <w:trHeight w:val="1440"/>
        </w:trPr>
        <w:tc>
          <w:tcPr>
            <w:tcW w:w="3157" w:type="dxa"/>
          </w:tcPr>
          <w:p w:rsidR="008531E9" w:rsidRPr="005112AC" w:rsidRDefault="008531E9" w:rsidP="00CD37C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Банк</w:t>
            </w: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</w:tcPr>
          <w:p w:rsidR="008531E9" w:rsidRDefault="00CF25CC" w:rsidP="00CD37C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П</w:t>
            </w:r>
            <w:r w:rsidR="008531E9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АО "</w:t>
            </w:r>
            <w:proofErr w:type="spellStart"/>
            <w:r w:rsidR="008531E9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ИнтехБанк</w:t>
            </w:r>
            <w:proofErr w:type="spellEnd"/>
            <w:r w:rsidR="008531E9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"</w:t>
            </w:r>
          </w:p>
          <w:p w:rsidR="008531E9" w:rsidRDefault="008531E9" w:rsidP="00CD37C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БИК: 049205804</w:t>
            </w:r>
          </w:p>
          <w:p w:rsidR="008531E9" w:rsidRDefault="008531E9" w:rsidP="00CD37C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К/с: 30101810700000000804</w:t>
            </w:r>
          </w:p>
        </w:tc>
      </w:tr>
      <w:tr w:rsidR="008531E9" w:rsidRPr="005112AC" w:rsidTr="00CD37C5">
        <w:trPr>
          <w:trHeight w:val="435"/>
        </w:trPr>
        <w:tc>
          <w:tcPr>
            <w:tcW w:w="3157" w:type="dxa"/>
          </w:tcPr>
          <w:p w:rsidR="008531E9" w:rsidRPr="005112AC" w:rsidRDefault="008531E9" w:rsidP="00CD37C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</w:tcPr>
          <w:p w:rsidR="008531E9" w:rsidRPr="005112AC" w:rsidRDefault="008531E9" w:rsidP="00FC0F2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 участие в Международном</w:t>
            </w:r>
            <w:r w:rsidRPr="00E016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конкурсе «</w:t>
            </w:r>
            <w:r w:rsidR="00FC0F2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World</w:t>
            </w:r>
            <w:r w:rsidR="00FC0F2A" w:rsidRPr="00FC0F2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FC0F2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of</w:t>
            </w:r>
            <w:r w:rsidR="00FC0F2A" w:rsidRPr="00FC0F2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FC0F2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Science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 (указать ФИО участников)</w:t>
            </w:r>
          </w:p>
        </w:tc>
      </w:tr>
      <w:tr w:rsidR="008531E9" w:rsidRPr="005112AC" w:rsidTr="00CD37C5">
        <w:trPr>
          <w:trHeight w:val="435"/>
        </w:trPr>
        <w:tc>
          <w:tcPr>
            <w:tcW w:w="9554" w:type="dxa"/>
            <w:gridSpan w:val="2"/>
          </w:tcPr>
          <w:p w:rsidR="008531E9" w:rsidRDefault="008531E9" w:rsidP="00CD37C5">
            <w:pPr>
              <w:spacing w:before="100" w:after="10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Дополнительные способы оплаты:</w:t>
            </w:r>
          </w:p>
          <w:p w:rsidR="008531E9" w:rsidRDefault="008531E9" w:rsidP="00CD37C5">
            <w:pPr>
              <w:spacing w:before="100" w:after="10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Кошелек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Web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Money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 R338981268449</w:t>
            </w:r>
          </w:p>
          <w:p w:rsidR="008531E9" w:rsidRDefault="008531E9" w:rsidP="00CD37C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Яндекс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Кошелек: 41001790968661</w:t>
            </w:r>
          </w:p>
        </w:tc>
      </w:tr>
    </w:tbl>
    <w:p w:rsidR="005116CA" w:rsidRDefault="005116CA" w:rsidP="005116CA">
      <w:pPr>
        <w:spacing w:after="0" w:line="288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lastRenderedPageBreak/>
        <w:t>Представляем Вашему вниманию все научные мероприятия Общества Науки и Творчества в сентябре  2015 года:</w:t>
      </w:r>
    </w:p>
    <w:p w:rsidR="005116CA" w:rsidRDefault="005116CA" w:rsidP="005116CA">
      <w:pPr>
        <w:spacing w:after="0" w:line="288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5116CA" w:rsidRDefault="005116CA" w:rsidP="005116CA">
      <w:pPr>
        <w:spacing w:after="0" w:line="288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/>
          <w:bCs/>
          <w:spacing w:val="-4"/>
          <w:sz w:val="24"/>
          <w:szCs w:val="24"/>
        </w:rPr>
        <w:t>Конференции:</w:t>
      </w:r>
    </w:p>
    <w:p w:rsidR="005116CA" w:rsidRDefault="005116CA" w:rsidP="005116CA">
      <w:pPr>
        <w:spacing w:after="0" w:line="288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5116CA" w:rsidRDefault="005116CA" w:rsidP="005116CA">
      <w:pPr>
        <w:spacing w:after="0" w:line="288" w:lineRule="auto"/>
        <w:jc w:val="both"/>
        <w:textAlignment w:val="baseline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24 сентября.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XXVIII</w:t>
      </w:r>
      <w:r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 гуманитарных и общественных наук </w:t>
      </w:r>
      <w:r>
        <w:rPr>
          <w:rFonts w:ascii="Times New Roman" w:hAnsi="Times New Roman"/>
          <w:b/>
          <w:spacing w:val="-4"/>
          <w:sz w:val="24"/>
          <w:szCs w:val="24"/>
        </w:rPr>
        <w:t>«Роль культуры и искусства в социальном и гуманитарном развитии современного общества»</w:t>
      </w:r>
    </w:p>
    <w:p w:rsidR="005116CA" w:rsidRDefault="005116CA" w:rsidP="005116CA">
      <w:pPr>
        <w:spacing w:after="0" w:line="288" w:lineRule="auto"/>
        <w:jc w:val="both"/>
        <w:textAlignment w:val="baseline"/>
        <w:rPr>
          <w:b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25 сентября.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XXVIII</w:t>
      </w:r>
      <w:r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 </w:t>
      </w:r>
      <w:r>
        <w:rPr>
          <w:rFonts w:ascii="Times New Roman" w:hAnsi="Times New Roman"/>
          <w:b/>
          <w:spacing w:val="-4"/>
          <w:sz w:val="24"/>
          <w:szCs w:val="24"/>
        </w:rPr>
        <w:t>«Правовое самосознание как основополагающий фактор формирования гражданского общества»</w:t>
      </w:r>
    </w:p>
    <w:p w:rsidR="005116CA" w:rsidRDefault="005116CA" w:rsidP="005116CA">
      <w:pPr>
        <w:spacing w:after="0" w:line="288" w:lineRule="auto"/>
        <w:jc w:val="both"/>
        <w:textAlignment w:val="baseline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26 сентября.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XXVIII</w:t>
      </w:r>
      <w:r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</w:t>
      </w:r>
      <w:r>
        <w:rPr>
          <w:rFonts w:ascii="Times New Roman" w:hAnsi="Times New Roman"/>
          <w:b/>
          <w:spacing w:val="-4"/>
          <w:sz w:val="24"/>
          <w:szCs w:val="24"/>
        </w:rPr>
        <w:t xml:space="preserve"> «Представление о психологии и педагогике как об отраслях интегративного научного знания»</w:t>
      </w:r>
    </w:p>
    <w:p w:rsidR="005116CA" w:rsidRDefault="005116CA" w:rsidP="005116CA">
      <w:pPr>
        <w:spacing w:after="0" w:line="288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29 сентября.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XXVIII</w:t>
      </w:r>
      <w:r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 </w:t>
      </w:r>
      <w:r>
        <w:rPr>
          <w:rFonts w:ascii="Times New Roman" w:hAnsi="Times New Roman"/>
          <w:b/>
          <w:spacing w:val="-4"/>
          <w:sz w:val="24"/>
          <w:szCs w:val="24"/>
        </w:rPr>
        <w:t>«Основные направления развития современной экономической мысли в XXI веке»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</w:p>
    <w:p w:rsidR="005116CA" w:rsidRDefault="005116CA" w:rsidP="005116CA">
      <w:pPr>
        <w:spacing w:after="0" w:line="288" w:lineRule="auto"/>
        <w:jc w:val="both"/>
        <w:textAlignment w:val="baseline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30 сентября.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XXVIII</w:t>
      </w:r>
      <w:r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 по всем наукам </w:t>
      </w:r>
      <w:r>
        <w:rPr>
          <w:rFonts w:ascii="Times New Roman" w:hAnsi="Times New Roman"/>
          <w:b/>
          <w:spacing w:val="-4"/>
          <w:sz w:val="24"/>
          <w:szCs w:val="24"/>
        </w:rPr>
        <w:t>«Современные процессы дифференциации и интеграции наук в XXI веке»</w:t>
      </w:r>
    </w:p>
    <w:p w:rsidR="005116CA" w:rsidRDefault="005116CA" w:rsidP="005116CA">
      <w:pPr>
        <w:spacing w:after="0" w:line="288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5116CA" w:rsidRDefault="005116CA" w:rsidP="005116CA">
      <w:pPr>
        <w:spacing w:after="0" w:line="288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/>
          <w:bCs/>
          <w:spacing w:val="-4"/>
          <w:sz w:val="24"/>
          <w:szCs w:val="24"/>
        </w:rPr>
        <w:t>Публикации:</w:t>
      </w:r>
    </w:p>
    <w:p w:rsidR="005116CA" w:rsidRDefault="005116CA" w:rsidP="005116CA">
      <w:pPr>
        <w:spacing w:after="0" w:line="288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5116CA" w:rsidRDefault="005116CA" w:rsidP="005116CA">
      <w:pPr>
        <w:spacing w:after="0" w:line="288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1-30 сентября. Международный научный журнал «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SCIENCE</w:t>
      </w:r>
      <w:r w:rsidRPr="005116CA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TIME</w:t>
      </w:r>
      <w:r>
        <w:rPr>
          <w:rFonts w:ascii="Times New Roman" w:hAnsi="Times New Roman"/>
          <w:spacing w:val="-4"/>
          <w:sz w:val="24"/>
          <w:szCs w:val="24"/>
        </w:rPr>
        <w:t xml:space="preserve">» (Выпуск №9/2015, </w:t>
      </w:r>
      <w:r>
        <w:rPr>
          <w:rFonts w:ascii="Times New Roman" w:hAnsi="Times New Roman"/>
          <w:i/>
          <w:spacing w:val="-4"/>
          <w:sz w:val="24"/>
          <w:szCs w:val="24"/>
        </w:rPr>
        <w:t>РИНЦ</w:t>
      </w:r>
      <w:r>
        <w:rPr>
          <w:rFonts w:ascii="Times New Roman" w:hAnsi="Times New Roman"/>
          <w:spacing w:val="-4"/>
          <w:sz w:val="24"/>
          <w:szCs w:val="24"/>
        </w:rPr>
        <w:t>)</w:t>
      </w:r>
    </w:p>
    <w:p w:rsidR="005116CA" w:rsidRDefault="005116CA" w:rsidP="005116CA">
      <w:pPr>
        <w:spacing w:after="0" w:line="288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1-30 сентября. Международный журнал коллективных монографий и объемных статей «</w:t>
      </w:r>
      <w:r>
        <w:rPr>
          <w:rFonts w:ascii="Times New Roman" w:hAnsi="Times New Roman"/>
          <w:b/>
          <w:spacing w:val="-4"/>
          <w:sz w:val="24"/>
          <w:szCs w:val="24"/>
        </w:rPr>
        <w:t xml:space="preserve">Уникальные исследования  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XXI</w:t>
      </w:r>
      <w:r>
        <w:rPr>
          <w:rFonts w:ascii="Times New Roman" w:hAnsi="Times New Roman"/>
          <w:b/>
          <w:spacing w:val="-4"/>
          <w:sz w:val="24"/>
          <w:szCs w:val="24"/>
        </w:rPr>
        <w:t xml:space="preserve">  века</w:t>
      </w:r>
      <w:r>
        <w:rPr>
          <w:rFonts w:ascii="Times New Roman" w:hAnsi="Times New Roman"/>
          <w:spacing w:val="-4"/>
          <w:sz w:val="24"/>
          <w:szCs w:val="24"/>
        </w:rPr>
        <w:t xml:space="preserve">» (Выпуск №9/2015, </w:t>
      </w:r>
      <w:r>
        <w:rPr>
          <w:rFonts w:ascii="Times New Roman" w:hAnsi="Times New Roman"/>
          <w:i/>
          <w:spacing w:val="-4"/>
          <w:sz w:val="24"/>
          <w:szCs w:val="24"/>
        </w:rPr>
        <w:t>РИНЦ</w:t>
      </w:r>
      <w:r>
        <w:rPr>
          <w:rFonts w:ascii="Times New Roman" w:hAnsi="Times New Roman"/>
          <w:spacing w:val="-4"/>
          <w:sz w:val="24"/>
          <w:szCs w:val="24"/>
        </w:rPr>
        <w:t>)</w:t>
      </w:r>
    </w:p>
    <w:p w:rsidR="005116CA" w:rsidRDefault="005116CA" w:rsidP="005116CA">
      <w:pPr>
        <w:spacing w:after="0" w:line="288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1-30 сентября. Международный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</w:rPr>
        <w:t>сборник научных трудов «</w:t>
      </w:r>
      <w:r>
        <w:rPr>
          <w:rFonts w:ascii="Times New Roman" w:hAnsi="Times New Roman"/>
          <w:b/>
          <w:spacing w:val="-4"/>
          <w:sz w:val="24"/>
          <w:szCs w:val="24"/>
        </w:rPr>
        <w:t>Интеграция мировых научных процессов как основа общественного прогресса</w:t>
      </w:r>
      <w:r>
        <w:rPr>
          <w:rFonts w:ascii="Times New Roman" w:hAnsi="Times New Roman"/>
          <w:spacing w:val="-4"/>
          <w:sz w:val="24"/>
          <w:szCs w:val="24"/>
        </w:rPr>
        <w:t>» (Выпуск №29)</w:t>
      </w:r>
    </w:p>
    <w:p w:rsidR="005116CA" w:rsidRDefault="005116CA" w:rsidP="005116CA">
      <w:pPr>
        <w:spacing w:after="0" w:line="288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5116CA" w:rsidRDefault="005116CA" w:rsidP="005116CA">
      <w:pPr>
        <w:spacing w:after="0" w:line="288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/>
          <w:bCs/>
          <w:spacing w:val="-4"/>
          <w:sz w:val="24"/>
          <w:szCs w:val="24"/>
        </w:rPr>
        <w:t>Конкурсы:</w:t>
      </w:r>
    </w:p>
    <w:p w:rsidR="005116CA" w:rsidRDefault="005116CA" w:rsidP="005116CA">
      <w:pPr>
        <w:spacing w:after="0" w:line="288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5116CA" w:rsidRDefault="005116CA" w:rsidP="005116CA">
      <w:pPr>
        <w:spacing w:after="0" w:line="288" w:lineRule="auto"/>
        <w:jc w:val="both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2</w:t>
      </w:r>
      <w:r w:rsidRPr="005116CA">
        <w:rPr>
          <w:rFonts w:ascii="Times New Roman" w:hAnsi="Times New Roman"/>
          <w:bCs/>
          <w:spacing w:val="-4"/>
          <w:sz w:val="24"/>
          <w:szCs w:val="24"/>
        </w:rPr>
        <w:t>6</w:t>
      </w:r>
      <w:r>
        <w:rPr>
          <w:rFonts w:ascii="Times New Roman" w:hAnsi="Times New Roman"/>
          <w:bCs/>
          <w:spacing w:val="-4"/>
          <w:sz w:val="24"/>
          <w:szCs w:val="24"/>
        </w:rPr>
        <w:t xml:space="preserve">  сентября.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 </w:t>
      </w:r>
      <w:r>
        <w:rPr>
          <w:rFonts w:ascii="Times New Roman" w:hAnsi="Times New Roman"/>
          <w:bCs/>
          <w:spacing w:val="-4"/>
          <w:sz w:val="24"/>
          <w:szCs w:val="24"/>
        </w:rPr>
        <w:t>Международный (заочный) конкурс научной инициативы «</w:t>
      </w:r>
      <w:r>
        <w:rPr>
          <w:rFonts w:ascii="Times New Roman" w:hAnsi="Times New Roman"/>
          <w:b/>
          <w:bCs/>
          <w:spacing w:val="-4"/>
          <w:sz w:val="24"/>
          <w:szCs w:val="24"/>
          <w:lang w:val="en-US"/>
        </w:rPr>
        <w:t>D</w:t>
      </w:r>
      <w:proofErr w:type="spellStart"/>
      <w:r>
        <w:rPr>
          <w:rFonts w:ascii="Times New Roman" w:hAnsi="Times New Roman"/>
          <w:b/>
          <w:bCs/>
          <w:spacing w:val="-4"/>
          <w:sz w:val="24"/>
          <w:szCs w:val="24"/>
        </w:rPr>
        <w:t>iscovery</w:t>
      </w:r>
      <w:proofErr w:type="spellEnd"/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– 2015</w:t>
      </w:r>
      <w:r>
        <w:rPr>
          <w:rFonts w:ascii="Times New Roman" w:hAnsi="Times New Roman"/>
          <w:bCs/>
          <w:spacing w:val="-4"/>
          <w:sz w:val="24"/>
          <w:szCs w:val="24"/>
        </w:rPr>
        <w:t>»</w:t>
      </w:r>
    </w:p>
    <w:p w:rsidR="005116CA" w:rsidRDefault="005116CA" w:rsidP="005116CA">
      <w:pPr>
        <w:spacing w:after="0" w:line="288" w:lineRule="auto"/>
        <w:jc w:val="both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29  сентября.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 </w:t>
      </w:r>
      <w:r>
        <w:rPr>
          <w:rFonts w:ascii="Times New Roman" w:hAnsi="Times New Roman"/>
          <w:bCs/>
          <w:spacing w:val="-4"/>
          <w:sz w:val="24"/>
          <w:szCs w:val="24"/>
        </w:rPr>
        <w:t>Международный (заочный) конкурс  «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>Признание Науки - 2015</w:t>
      </w:r>
      <w:r>
        <w:rPr>
          <w:rFonts w:ascii="Times New Roman" w:hAnsi="Times New Roman"/>
          <w:bCs/>
          <w:spacing w:val="-4"/>
          <w:sz w:val="24"/>
          <w:szCs w:val="24"/>
        </w:rPr>
        <w:t>»</w:t>
      </w:r>
    </w:p>
    <w:p w:rsidR="005116CA" w:rsidRDefault="005116CA" w:rsidP="005116CA">
      <w:pPr>
        <w:spacing w:after="0" w:line="288" w:lineRule="auto"/>
        <w:jc w:val="both"/>
        <w:textAlignment w:val="baseline"/>
        <w:rPr>
          <w:rFonts w:ascii="Times New Roman" w:hAnsi="Times New Roman"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30  сентября.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 </w:t>
      </w:r>
      <w:r>
        <w:rPr>
          <w:rFonts w:ascii="Times New Roman" w:hAnsi="Times New Roman"/>
          <w:bCs/>
          <w:spacing w:val="-4"/>
          <w:sz w:val="24"/>
          <w:szCs w:val="24"/>
        </w:rPr>
        <w:t>Международный конкурс научно-исследовательской практики «</w:t>
      </w:r>
      <w:r>
        <w:rPr>
          <w:rFonts w:ascii="Times New Roman" w:hAnsi="Times New Roman"/>
          <w:b/>
          <w:bCs/>
          <w:spacing w:val="-4"/>
          <w:sz w:val="24"/>
          <w:szCs w:val="24"/>
          <w:lang w:val="en-US"/>
        </w:rPr>
        <w:t>W</w:t>
      </w:r>
      <w:proofErr w:type="spellStart"/>
      <w:r>
        <w:rPr>
          <w:rFonts w:ascii="Times New Roman" w:hAnsi="Times New Roman"/>
          <w:b/>
          <w:bCs/>
          <w:spacing w:val="-4"/>
          <w:sz w:val="24"/>
          <w:szCs w:val="24"/>
        </w:rPr>
        <w:t>orld</w:t>
      </w:r>
      <w:proofErr w:type="spellEnd"/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pacing w:val="-4"/>
          <w:sz w:val="24"/>
          <w:szCs w:val="24"/>
        </w:rPr>
        <w:t>of</w:t>
      </w:r>
      <w:proofErr w:type="spellEnd"/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  </w:t>
      </w:r>
      <w:r>
        <w:rPr>
          <w:rFonts w:ascii="Times New Roman" w:hAnsi="Times New Roman"/>
          <w:b/>
          <w:bCs/>
          <w:spacing w:val="-4"/>
          <w:sz w:val="24"/>
          <w:szCs w:val="24"/>
          <w:lang w:val="en-US"/>
        </w:rPr>
        <w:t>S</w:t>
      </w:r>
      <w:proofErr w:type="spellStart"/>
      <w:r>
        <w:rPr>
          <w:rFonts w:ascii="Times New Roman" w:hAnsi="Times New Roman"/>
          <w:b/>
          <w:bCs/>
          <w:spacing w:val="-4"/>
          <w:sz w:val="24"/>
          <w:szCs w:val="24"/>
        </w:rPr>
        <w:t>cience</w:t>
      </w:r>
      <w:proofErr w:type="spellEnd"/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- 2015</w:t>
      </w:r>
      <w:r>
        <w:rPr>
          <w:rFonts w:ascii="Times New Roman" w:hAnsi="Times New Roman"/>
          <w:bCs/>
          <w:spacing w:val="-4"/>
          <w:sz w:val="24"/>
          <w:szCs w:val="24"/>
        </w:rPr>
        <w:t>»</w:t>
      </w:r>
    </w:p>
    <w:p w:rsidR="005116CA" w:rsidRDefault="005116CA" w:rsidP="005116CA">
      <w:pPr>
        <w:spacing w:after="0" w:line="288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5116CA" w:rsidRDefault="005116CA" w:rsidP="005116CA">
      <w:pPr>
        <w:spacing w:after="0" w:line="288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/>
          <w:bCs/>
          <w:spacing w:val="-4"/>
          <w:sz w:val="24"/>
          <w:szCs w:val="24"/>
        </w:rPr>
        <w:t>Олимпиады:</w:t>
      </w:r>
    </w:p>
    <w:p w:rsidR="005116CA" w:rsidRDefault="005116CA" w:rsidP="005116CA">
      <w:pPr>
        <w:spacing w:after="0" w:line="288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5116CA" w:rsidRDefault="005116CA" w:rsidP="005116CA">
      <w:pPr>
        <w:spacing w:after="0" w:line="288" w:lineRule="auto"/>
        <w:jc w:val="both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19 – 24 сентября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>. Международная (дистанционная) олимпиада по юриспруденции</w:t>
      </w:r>
    </w:p>
    <w:p w:rsidR="005116CA" w:rsidRDefault="005116CA" w:rsidP="005116CA">
      <w:pPr>
        <w:spacing w:after="0" w:line="288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22 - 27 сентября. 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>Международная (дистанционная) олимпиада по сервису</w:t>
      </w:r>
    </w:p>
    <w:p w:rsidR="005116CA" w:rsidRDefault="005116CA" w:rsidP="005116CA">
      <w:pPr>
        <w:spacing w:after="0" w:line="288" w:lineRule="auto"/>
        <w:jc w:val="both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24 – 29 сентября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>. Международная (дистанционная) олимпиада по психологии и педагогике</w:t>
      </w:r>
    </w:p>
    <w:p w:rsidR="005116CA" w:rsidRDefault="005116CA" w:rsidP="005116CA">
      <w:pPr>
        <w:spacing w:after="0" w:line="288" w:lineRule="auto"/>
        <w:jc w:val="both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5116CA" w:rsidRDefault="005116CA" w:rsidP="005116CA">
      <w:pPr>
        <w:spacing w:before="160" w:after="0" w:line="288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Подробности: на сайте 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on</w:t>
      </w:r>
      <w:r>
        <w:rPr>
          <w:rFonts w:ascii="Times New Roman" w:hAnsi="Times New Roman"/>
          <w:b/>
          <w:spacing w:val="-4"/>
          <w:sz w:val="24"/>
          <w:szCs w:val="24"/>
        </w:rPr>
        <w:t>-</w:t>
      </w:r>
      <w:proofErr w:type="spellStart"/>
      <w:r>
        <w:rPr>
          <w:rFonts w:ascii="Times New Roman" w:hAnsi="Times New Roman"/>
          <w:b/>
          <w:spacing w:val="-4"/>
          <w:sz w:val="24"/>
          <w:szCs w:val="24"/>
          <w:lang w:val="en-US"/>
        </w:rPr>
        <w:t>tvor</w:t>
      </w:r>
      <w:proofErr w:type="spellEnd"/>
      <w:r>
        <w:rPr>
          <w:rFonts w:ascii="Times New Roman" w:hAnsi="Times New Roman"/>
          <w:b/>
          <w:spacing w:val="-4"/>
          <w:sz w:val="24"/>
          <w:szCs w:val="24"/>
        </w:rPr>
        <w:t>.</w:t>
      </w:r>
      <w:proofErr w:type="spellStart"/>
      <w:r>
        <w:rPr>
          <w:rFonts w:ascii="Times New Roman" w:hAnsi="Times New Roman"/>
          <w:b/>
          <w:spacing w:val="-4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/>
          <w:spacing w:val="-4"/>
          <w:sz w:val="24"/>
          <w:szCs w:val="24"/>
        </w:rPr>
        <w:t xml:space="preserve">  в разделе «</w:t>
      </w:r>
      <w:r>
        <w:rPr>
          <w:rFonts w:ascii="Times New Roman" w:hAnsi="Times New Roman"/>
          <w:b/>
          <w:spacing w:val="-4"/>
          <w:sz w:val="24"/>
          <w:szCs w:val="24"/>
        </w:rPr>
        <w:t>Мероприятия</w:t>
      </w:r>
      <w:r>
        <w:rPr>
          <w:rFonts w:ascii="Times New Roman" w:hAnsi="Times New Roman"/>
          <w:spacing w:val="-4"/>
          <w:sz w:val="24"/>
          <w:szCs w:val="24"/>
        </w:rPr>
        <w:t>».</w:t>
      </w:r>
    </w:p>
    <w:sectPr w:rsidR="005116CA" w:rsidSect="001D3E4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46CC9"/>
    <w:rsid w:val="000015C1"/>
    <w:rsid w:val="00002C42"/>
    <w:rsid w:val="000316EC"/>
    <w:rsid w:val="000408FE"/>
    <w:rsid w:val="00044BC0"/>
    <w:rsid w:val="00046D72"/>
    <w:rsid w:val="00047254"/>
    <w:rsid w:val="00064594"/>
    <w:rsid w:val="000646FF"/>
    <w:rsid w:val="0006740E"/>
    <w:rsid w:val="00067948"/>
    <w:rsid w:val="00071CF6"/>
    <w:rsid w:val="00073618"/>
    <w:rsid w:val="00077876"/>
    <w:rsid w:val="000870DB"/>
    <w:rsid w:val="00093809"/>
    <w:rsid w:val="000B7F34"/>
    <w:rsid w:val="000D23D9"/>
    <w:rsid w:val="000D77EF"/>
    <w:rsid w:val="000E276B"/>
    <w:rsid w:val="000F2DF8"/>
    <w:rsid w:val="000F3325"/>
    <w:rsid w:val="000F4F1F"/>
    <w:rsid w:val="000F544D"/>
    <w:rsid w:val="00107213"/>
    <w:rsid w:val="00150848"/>
    <w:rsid w:val="00174205"/>
    <w:rsid w:val="00191C0A"/>
    <w:rsid w:val="001A7A89"/>
    <w:rsid w:val="001D3B50"/>
    <w:rsid w:val="001D3E4F"/>
    <w:rsid w:val="001E5CAF"/>
    <w:rsid w:val="00206BEB"/>
    <w:rsid w:val="002177BB"/>
    <w:rsid w:val="00227B45"/>
    <w:rsid w:val="00232CEE"/>
    <w:rsid w:val="002340C3"/>
    <w:rsid w:val="00242101"/>
    <w:rsid w:val="00251A32"/>
    <w:rsid w:val="00254031"/>
    <w:rsid w:val="0026150F"/>
    <w:rsid w:val="002630A2"/>
    <w:rsid w:val="0026627D"/>
    <w:rsid w:val="00266A73"/>
    <w:rsid w:val="00284A30"/>
    <w:rsid w:val="002B406F"/>
    <w:rsid w:val="002D1D62"/>
    <w:rsid w:val="002D7955"/>
    <w:rsid w:val="002E2439"/>
    <w:rsid w:val="002E7327"/>
    <w:rsid w:val="002F21F8"/>
    <w:rsid w:val="0030127F"/>
    <w:rsid w:val="00321E12"/>
    <w:rsid w:val="00330682"/>
    <w:rsid w:val="00352B06"/>
    <w:rsid w:val="00377872"/>
    <w:rsid w:val="00377D5E"/>
    <w:rsid w:val="00384217"/>
    <w:rsid w:val="00385349"/>
    <w:rsid w:val="003859CA"/>
    <w:rsid w:val="003925D6"/>
    <w:rsid w:val="003A2CC1"/>
    <w:rsid w:val="003B0BA5"/>
    <w:rsid w:val="003B3659"/>
    <w:rsid w:val="003C56D9"/>
    <w:rsid w:val="003E1A3E"/>
    <w:rsid w:val="003E7EEE"/>
    <w:rsid w:val="003F7420"/>
    <w:rsid w:val="00402CDB"/>
    <w:rsid w:val="00403C93"/>
    <w:rsid w:val="00404473"/>
    <w:rsid w:val="004110E4"/>
    <w:rsid w:val="0042002F"/>
    <w:rsid w:val="0042366B"/>
    <w:rsid w:val="00423BBF"/>
    <w:rsid w:val="00427530"/>
    <w:rsid w:val="00432591"/>
    <w:rsid w:val="00434C35"/>
    <w:rsid w:val="004405FF"/>
    <w:rsid w:val="00453458"/>
    <w:rsid w:val="00460B14"/>
    <w:rsid w:val="00467B69"/>
    <w:rsid w:val="00470431"/>
    <w:rsid w:val="00473B9A"/>
    <w:rsid w:val="004C2834"/>
    <w:rsid w:val="004C4CF2"/>
    <w:rsid w:val="004C63F0"/>
    <w:rsid w:val="004D554A"/>
    <w:rsid w:val="004E4E1B"/>
    <w:rsid w:val="004F23CD"/>
    <w:rsid w:val="005005F9"/>
    <w:rsid w:val="005112AC"/>
    <w:rsid w:val="005116CA"/>
    <w:rsid w:val="005274FB"/>
    <w:rsid w:val="005335BF"/>
    <w:rsid w:val="00536038"/>
    <w:rsid w:val="0053757E"/>
    <w:rsid w:val="0054031E"/>
    <w:rsid w:val="005514B3"/>
    <w:rsid w:val="00572EC9"/>
    <w:rsid w:val="0058769F"/>
    <w:rsid w:val="00596406"/>
    <w:rsid w:val="005B4A66"/>
    <w:rsid w:val="005C53E1"/>
    <w:rsid w:val="005C77E7"/>
    <w:rsid w:val="005E445B"/>
    <w:rsid w:val="005F677C"/>
    <w:rsid w:val="00602DEF"/>
    <w:rsid w:val="00603EA9"/>
    <w:rsid w:val="00636ADE"/>
    <w:rsid w:val="00651347"/>
    <w:rsid w:val="00662798"/>
    <w:rsid w:val="00681D3C"/>
    <w:rsid w:val="006829C0"/>
    <w:rsid w:val="006A1194"/>
    <w:rsid w:val="006A2624"/>
    <w:rsid w:val="006A6727"/>
    <w:rsid w:val="006A75B5"/>
    <w:rsid w:val="006B5195"/>
    <w:rsid w:val="006C090F"/>
    <w:rsid w:val="006D564C"/>
    <w:rsid w:val="006E44C7"/>
    <w:rsid w:val="00702450"/>
    <w:rsid w:val="00703B5E"/>
    <w:rsid w:val="00710620"/>
    <w:rsid w:val="007162C5"/>
    <w:rsid w:val="00723337"/>
    <w:rsid w:val="0073304B"/>
    <w:rsid w:val="00734599"/>
    <w:rsid w:val="00736CBE"/>
    <w:rsid w:val="0075632C"/>
    <w:rsid w:val="00756FBA"/>
    <w:rsid w:val="007603F0"/>
    <w:rsid w:val="00761B16"/>
    <w:rsid w:val="00761E94"/>
    <w:rsid w:val="0076461E"/>
    <w:rsid w:val="007658BE"/>
    <w:rsid w:val="0076779F"/>
    <w:rsid w:val="00772B7E"/>
    <w:rsid w:val="00775934"/>
    <w:rsid w:val="00775EE5"/>
    <w:rsid w:val="0077672D"/>
    <w:rsid w:val="007907AE"/>
    <w:rsid w:val="00795059"/>
    <w:rsid w:val="007A2D75"/>
    <w:rsid w:val="007A4BE0"/>
    <w:rsid w:val="007A6852"/>
    <w:rsid w:val="007A7717"/>
    <w:rsid w:val="007B4C8C"/>
    <w:rsid w:val="007B6087"/>
    <w:rsid w:val="007B6F10"/>
    <w:rsid w:val="007B71FB"/>
    <w:rsid w:val="007B7F92"/>
    <w:rsid w:val="007C1088"/>
    <w:rsid w:val="007C22A3"/>
    <w:rsid w:val="007D12D5"/>
    <w:rsid w:val="007D3FFD"/>
    <w:rsid w:val="007F3006"/>
    <w:rsid w:val="008264CB"/>
    <w:rsid w:val="00831CA3"/>
    <w:rsid w:val="0083284D"/>
    <w:rsid w:val="008531E9"/>
    <w:rsid w:val="00855A24"/>
    <w:rsid w:val="00867117"/>
    <w:rsid w:val="00882A77"/>
    <w:rsid w:val="00884B11"/>
    <w:rsid w:val="008850B5"/>
    <w:rsid w:val="0089125A"/>
    <w:rsid w:val="008A7C9B"/>
    <w:rsid w:val="008B3E47"/>
    <w:rsid w:val="008B3F3C"/>
    <w:rsid w:val="008B79B4"/>
    <w:rsid w:val="008C0A35"/>
    <w:rsid w:val="008E0342"/>
    <w:rsid w:val="008E1BD4"/>
    <w:rsid w:val="008F07CA"/>
    <w:rsid w:val="009003AD"/>
    <w:rsid w:val="009150D0"/>
    <w:rsid w:val="00930A7A"/>
    <w:rsid w:val="00941500"/>
    <w:rsid w:val="00974C62"/>
    <w:rsid w:val="009815DF"/>
    <w:rsid w:val="009819D2"/>
    <w:rsid w:val="00981A4D"/>
    <w:rsid w:val="00984274"/>
    <w:rsid w:val="0098774D"/>
    <w:rsid w:val="00987C7F"/>
    <w:rsid w:val="0099205C"/>
    <w:rsid w:val="00992790"/>
    <w:rsid w:val="00995C61"/>
    <w:rsid w:val="009A3315"/>
    <w:rsid w:val="009A6FC8"/>
    <w:rsid w:val="009B15D7"/>
    <w:rsid w:val="009D0863"/>
    <w:rsid w:val="009D5660"/>
    <w:rsid w:val="009E2B5B"/>
    <w:rsid w:val="009E6EBD"/>
    <w:rsid w:val="009F03A4"/>
    <w:rsid w:val="009F0564"/>
    <w:rsid w:val="009F5B45"/>
    <w:rsid w:val="009F73DC"/>
    <w:rsid w:val="00A06FE5"/>
    <w:rsid w:val="00A22D51"/>
    <w:rsid w:val="00A41CF3"/>
    <w:rsid w:val="00A43EDD"/>
    <w:rsid w:val="00A46CC9"/>
    <w:rsid w:val="00A50B95"/>
    <w:rsid w:val="00A56CB0"/>
    <w:rsid w:val="00A574DA"/>
    <w:rsid w:val="00A60D4B"/>
    <w:rsid w:val="00A64FE9"/>
    <w:rsid w:val="00A76DC0"/>
    <w:rsid w:val="00A87259"/>
    <w:rsid w:val="00A92188"/>
    <w:rsid w:val="00A97138"/>
    <w:rsid w:val="00AB2427"/>
    <w:rsid w:val="00AB5D50"/>
    <w:rsid w:val="00AD4406"/>
    <w:rsid w:val="00AD4526"/>
    <w:rsid w:val="00AD5B95"/>
    <w:rsid w:val="00AD79A5"/>
    <w:rsid w:val="00AE056C"/>
    <w:rsid w:val="00AE637C"/>
    <w:rsid w:val="00AF07DD"/>
    <w:rsid w:val="00AF3A23"/>
    <w:rsid w:val="00AF7457"/>
    <w:rsid w:val="00B05547"/>
    <w:rsid w:val="00B22574"/>
    <w:rsid w:val="00B2719E"/>
    <w:rsid w:val="00B467E6"/>
    <w:rsid w:val="00B50B74"/>
    <w:rsid w:val="00B52CA4"/>
    <w:rsid w:val="00B73AE5"/>
    <w:rsid w:val="00B8500E"/>
    <w:rsid w:val="00B95732"/>
    <w:rsid w:val="00B97CF9"/>
    <w:rsid w:val="00BA3573"/>
    <w:rsid w:val="00BA4A37"/>
    <w:rsid w:val="00BA7728"/>
    <w:rsid w:val="00BB26DD"/>
    <w:rsid w:val="00BB6604"/>
    <w:rsid w:val="00BB691B"/>
    <w:rsid w:val="00BC4695"/>
    <w:rsid w:val="00BC4D1B"/>
    <w:rsid w:val="00BC6032"/>
    <w:rsid w:val="00BE136D"/>
    <w:rsid w:val="00BE213B"/>
    <w:rsid w:val="00BE23DB"/>
    <w:rsid w:val="00BE43F0"/>
    <w:rsid w:val="00BE5C1B"/>
    <w:rsid w:val="00BF0347"/>
    <w:rsid w:val="00BF3133"/>
    <w:rsid w:val="00BF31F6"/>
    <w:rsid w:val="00BF3AFF"/>
    <w:rsid w:val="00BF529D"/>
    <w:rsid w:val="00BF6F33"/>
    <w:rsid w:val="00C33916"/>
    <w:rsid w:val="00C44E48"/>
    <w:rsid w:val="00C62E36"/>
    <w:rsid w:val="00C65893"/>
    <w:rsid w:val="00C87C89"/>
    <w:rsid w:val="00CA3846"/>
    <w:rsid w:val="00CB2390"/>
    <w:rsid w:val="00CB7321"/>
    <w:rsid w:val="00CE0C45"/>
    <w:rsid w:val="00CE2507"/>
    <w:rsid w:val="00CF0124"/>
    <w:rsid w:val="00CF25CC"/>
    <w:rsid w:val="00CF7679"/>
    <w:rsid w:val="00D001F9"/>
    <w:rsid w:val="00D03345"/>
    <w:rsid w:val="00D047EF"/>
    <w:rsid w:val="00D12DD0"/>
    <w:rsid w:val="00D21EF3"/>
    <w:rsid w:val="00D325CF"/>
    <w:rsid w:val="00D41F58"/>
    <w:rsid w:val="00D47BFC"/>
    <w:rsid w:val="00D50A14"/>
    <w:rsid w:val="00D626C3"/>
    <w:rsid w:val="00D63F05"/>
    <w:rsid w:val="00D65A2E"/>
    <w:rsid w:val="00D75117"/>
    <w:rsid w:val="00D84F63"/>
    <w:rsid w:val="00D92F94"/>
    <w:rsid w:val="00DA3D38"/>
    <w:rsid w:val="00DB195D"/>
    <w:rsid w:val="00DB6059"/>
    <w:rsid w:val="00DB770E"/>
    <w:rsid w:val="00DD5289"/>
    <w:rsid w:val="00DD6E88"/>
    <w:rsid w:val="00DE1751"/>
    <w:rsid w:val="00E013C8"/>
    <w:rsid w:val="00E01D89"/>
    <w:rsid w:val="00E05391"/>
    <w:rsid w:val="00E24172"/>
    <w:rsid w:val="00E3011A"/>
    <w:rsid w:val="00E4617F"/>
    <w:rsid w:val="00E53D52"/>
    <w:rsid w:val="00E61694"/>
    <w:rsid w:val="00E70F17"/>
    <w:rsid w:val="00E74F73"/>
    <w:rsid w:val="00E843B3"/>
    <w:rsid w:val="00E878E4"/>
    <w:rsid w:val="00E93D95"/>
    <w:rsid w:val="00E95894"/>
    <w:rsid w:val="00EA204B"/>
    <w:rsid w:val="00EA5327"/>
    <w:rsid w:val="00EA65E0"/>
    <w:rsid w:val="00EB6220"/>
    <w:rsid w:val="00EC5314"/>
    <w:rsid w:val="00ED1A79"/>
    <w:rsid w:val="00ED5A05"/>
    <w:rsid w:val="00EE17C2"/>
    <w:rsid w:val="00EE447B"/>
    <w:rsid w:val="00EE773C"/>
    <w:rsid w:val="00F16464"/>
    <w:rsid w:val="00F35BCF"/>
    <w:rsid w:val="00F36218"/>
    <w:rsid w:val="00F44121"/>
    <w:rsid w:val="00F44B60"/>
    <w:rsid w:val="00F664F7"/>
    <w:rsid w:val="00F84A0F"/>
    <w:rsid w:val="00FA2681"/>
    <w:rsid w:val="00FB04FC"/>
    <w:rsid w:val="00FB052D"/>
    <w:rsid w:val="00FB2D0E"/>
    <w:rsid w:val="00FC0F2A"/>
    <w:rsid w:val="00FC27C8"/>
    <w:rsid w:val="00FE0ED3"/>
    <w:rsid w:val="00FE111D"/>
    <w:rsid w:val="00FF10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CC9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B97CF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CF9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Hyperlink"/>
    <w:rsid w:val="00453458"/>
    <w:rPr>
      <w:color w:val="0000FF"/>
      <w:u w:val="single"/>
    </w:rPr>
  </w:style>
  <w:style w:type="character" w:customStyle="1" w:styleId="apple-style-span">
    <w:name w:val="apple-style-span"/>
    <w:basedOn w:val="a0"/>
    <w:rsid w:val="00BF3133"/>
  </w:style>
  <w:style w:type="paragraph" w:styleId="a8">
    <w:name w:val="Normal (Web)"/>
    <w:basedOn w:val="a"/>
    <w:uiPriority w:val="99"/>
    <w:semiHidden/>
    <w:unhideWhenUsed/>
    <w:rsid w:val="00BF3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BF3133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BF3133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0"/>
    <w:rsid w:val="003859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ntvor@yandex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ntvor@yandex.ru" TargetMode="External"/><Relationship Id="rId24" Type="http://schemas.microsoft.com/office/2007/relationships/stylesWithEffects" Target="stylesWithEffects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67A3E0-76A7-4FAD-B24C-B97FDA2DB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7</Pages>
  <Words>1747</Words>
  <Characters>9959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56</cp:revision>
  <dcterms:created xsi:type="dcterms:W3CDTF">2014-01-05T18:51:00Z</dcterms:created>
  <dcterms:modified xsi:type="dcterms:W3CDTF">2015-08-12T07:26:00Z</dcterms:modified>
</cp:coreProperties>
</file>